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F2" w:rsidRDefault="00344AF2" w:rsidP="00344AF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7815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6">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344AF2" w:rsidRDefault="00344AF2" w:rsidP="00344AF2">
      <w:pPr>
        <w:spacing w:line="240" w:lineRule="auto"/>
        <w:jc w:val="center"/>
        <w:rPr>
          <w:rFonts w:ascii="Times New Roman" w:hAnsi="Times New Roman" w:cs="Times New Roman"/>
          <w:sz w:val="24"/>
          <w:szCs w:val="24"/>
        </w:rPr>
      </w:pPr>
    </w:p>
    <w:p w:rsidR="00344AF2" w:rsidRDefault="00344AF2" w:rsidP="00344AF2">
      <w:pPr>
        <w:spacing w:line="240" w:lineRule="auto"/>
        <w:jc w:val="center"/>
        <w:rPr>
          <w:rFonts w:ascii="Times New Roman" w:hAnsi="Times New Roman" w:cs="Times New Roman"/>
          <w:sz w:val="24"/>
          <w:szCs w:val="24"/>
        </w:rPr>
      </w:pPr>
    </w:p>
    <w:p w:rsidR="0040430C" w:rsidRDefault="00B66999" w:rsidP="00344AF2">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0040430C" w:rsidRPr="0040430C">
        <w:rPr>
          <w:rFonts w:ascii="Times New Roman" w:hAnsi="Times New Roman" w:cs="Times New Roman"/>
          <w:sz w:val="24"/>
          <w:szCs w:val="24"/>
        </w:rPr>
        <w:t>HS Orchestra Booster</w:t>
      </w:r>
      <w:r w:rsidR="0040430C">
        <w:rPr>
          <w:rFonts w:ascii="Times New Roman" w:hAnsi="Times New Roman" w:cs="Times New Roman"/>
          <w:sz w:val="24"/>
          <w:szCs w:val="24"/>
        </w:rPr>
        <w:br/>
      </w:r>
      <w:r w:rsidR="0040430C">
        <w:rPr>
          <w:rFonts w:ascii="Times New Roman" w:hAnsi="Times New Roman" w:cs="Times New Roman"/>
          <w:sz w:val="24"/>
          <w:szCs w:val="24"/>
        </w:rPr>
        <w:br/>
      </w:r>
      <w:r w:rsidR="009E66BD">
        <w:rPr>
          <w:rFonts w:ascii="Times New Roman" w:hAnsi="Times New Roman" w:cs="Times New Roman"/>
          <w:sz w:val="24"/>
          <w:szCs w:val="24"/>
        </w:rPr>
        <w:t>May</w:t>
      </w:r>
      <w:r w:rsidR="004355A5">
        <w:rPr>
          <w:rFonts w:ascii="Times New Roman" w:hAnsi="Times New Roman" w:cs="Times New Roman"/>
          <w:sz w:val="24"/>
          <w:szCs w:val="24"/>
        </w:rPr>
        <w:t xml:space="preserve"> </w:t>
      </w:r>
      <w:r w:rsidR="009E66BD">
        <w:rPr>
          <w:rFonts w:ascii="Times New Roman" w:hAnsi="Times New Roman" w:cs="Times New Roman"/>
          <w:sz w:val="24"/>
          <w:szCs w:val="24"/>
        </w:rPr>
        <w:t>7</w:t>
      </w:r>
      <w:r w:rsidR="00BA3587">
        <w:rPr>
          <w:rFonts w:ascii="Times New Roman" w:hAnsi="Times New Roman" w:cs="Times New Roman"/>
          <w:sz w:val="24"/>
          <w:szCs w:val="24"/>
        </w:rPr>
        <w:t xml:space="preserve">, 2015 </w:t>
      </w:r>
      <w:r w:rsidR="0040430C">
        <w:rPr>
          <w:rFonts w:ascii="Times New Roman" w:hAnsi="Times New Roman" w:cs="Times New Roman"/>
          <w:sz w:val="24"/>
          <w:szCs w:val="24"/>
        </w:rPr>
        <w:t>Agenda</w:t>
      </w:r>
      <w:r w:rsidR="0040430C">
        <w:rPr>
          <w:rFonts w:ascii="Times New Roman" w:hAnsi="Times New Roman" w:cs="Times New Roman"/>
          <w:sz w:val="24"/>
          <w:szCs w:val="24"/>
        </w:rPr>
        <w:br/>
        <w:t>7:00pm @ EHS Orchestra Room</w:t>
      </w:r>
    </w:p>
    <w:p w:rsidR="00164FBA" w:rsidRDefault="00164FBA" w:rsidP="00164FBA">
      <w:pPr>
        <w:spacing w:line="240" w:lineRule="auto"/>
        <w:rPr>
          <w:rFonts w:ascii="Times New Roman" w:hAnsi="Times New Roman" w:cs="Times New Roman"/>
          <w:sz w:val="24"/>
          <w:szCs w:val="24"/>
        </w:rPr>
      </w:pPr>
    </w:p>
    <w:p w:rsidR="0040430C" w:rsidRDefault="00164FBA" w:rsidP="00164FBA">
      <w:pPr>
        <w:spacing w:line="240" w:lineRule="auto"/>
        <w:rPr>
          <w:rFonts w:ascii="Times New Roman" w:hAnsi="Times New Roman" w:cs="Times New Roman"/>
          <w:sz w:val="24"/>
          <w:szCs w:val="24"/>
        </w:rPr>
      </w:pPr>
      <w:r>
        <w:rPr>
          <w:rFonts w:ascii="Times New Roman" w:hAnsi="Times New Roman" w:cs="Times New Roman"/>
          <w:sz w:val="24"/>
          <w:szCs w:val="24"/>
        </w:rPr>
        <w:t>Attendance:  Ruth Striegel, Liz Ziegler, Tami Baker, Kathy Hobbs, Mary Williams</w:t>
      </w:r>
    </w:p>
    <w:p w:rsidR="00164FBA" w:rsidRDefault="00164FBA" w:rsidP="00164FBA">
      <w:pPr>
        <w:spacing w:line="240" w:lineRule="auto"/>
        <w:rPr>
          <w:rFonts w:ascii="Times New Roman" w:hAnsi="Times New Roman" w:cs="Times New Roman"/>
          <w:sz w:val="24"/>
          <w:szCs w:val="24"/>
        </w:rPr>
      </w:pPr>
    </w:p>
    <w:p w:rsidR="008E6AC0" w:rsidRDefault="00164FBA" w:rsidP="006E041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Meeting was called to order at 7:12pm.</w:t>
      </w:r>
      <w:r w:rsidR="008E6AC0">
        <w:rPr>
          <w:rFonts w:ascii="Times New Roman" w:hAnsi="Times New Roman" w:cs="Times New Roman"/>
          <w:sz w:val="24"/>
          <w:szCs w:val="24"/>
        </w:rPr>
        <w:br/>
      </w:r>
    </w:p>
    <w:p w:rsidR="00821731" w:rsidRDefault="00164FBA" w:rsidP="0082173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April meeting minutes approved</w:t>
      </w:r>
    </w:p>
    <w:p w:rsidR="00821731" w:rsidRPr="00821731" w:rsidRDefault="00821731" w:rsidP="00821731">
      <w:pPr>
        <w:pStyle w:val="ListParagraph"/>
        <w:spacing w:line="240" w:lineRule="auto"/>
        <w:rPr>
          <w:rFonts w:ascii="Times New Roman" w:hAnsi="Times New Roman" w:cs="Times New Roman"/>
          <w:sz w:val="24"/>
          <w:szCs w:val="24"/>
        </w:rPr>
      </w:pPr>
    </w:p>
    <w:p w:rsidR="00821731" w:rsidRDefault="00821731"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Budget &amp; class fees for 2015-2016</w:t>
      </w:r>
    </w:p>
    <w:p w:rsidR="00384ED9" w:rsidRPr="00384ED9" w:rsidRDefault="00384ED9" w:rsidP="00384ED9">
      <w:pPr>
        <w:pStyle w:val="ListParagraph"/>
        <w:rPr>
          <w:rFonts w:ascii="Times New Roman" w:hAnsi="Times New Roman" w:cs="Times New Roman"/>
          <w:sz w:val="24"/>
          <w:szCs w:val="24"/>
        </w:rPr>
      </w:pPr>
    </w:p>
    <w:p w:rsidR="00384ED9" w:rsidRDefault="00384ED9" w:rsidP="00384ED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Ruth distributed a spreadsheet of the orchestra activity fund expenses for the current school year.  The account is currently $105.36 short.</w:t>
      </w:r>
    </w:p>
    <w:p w:rsidR="00384ED9" w:rsidRDefault="00384ED9" w:rsidP="00384ED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It was decided that the following should be paid by the booster group:  $77.22 for ‘cafeteria help for dinner,’ $39 for zoom remote, and $20 deficit from the MCM </w:t>
      </w:r>
      <w:proofErr w:type="spellStart"/>
      <w:r>
        <w:rPr>
          <w:rFonts w:ascii="Times New Roman" w:hAnsi="Times New Roman" w:cs="Times New Roman"/>
          <w:sz w:val="24"/>
          <w:szCs w:val="24"/>
        </w:rPr>
        <w:t>Elegante</w:t>
      </w:r>
      <w:proofErr w:type="spellEnd"/>
      <w:r>
        <w:rPr>
          <w:rFonts w:ascii="Times New Roman" w:hAnsi="Times New Roman" w:cs="Times New Roman"/>
          <w:sz w:val="24"/>
          <w:szCs w:val="24"/>
        </w:rPr>
        <w:t xml:space="preserve"> deposit for the banquet (a $500 deposit was made, but ticket sales only totaled $480).  Mary wrote a check for $136.22 to EHS.</w:t>
      </w:r>
    </w:p>
    <w:p w:rsidR="00384ED9" w:rsidRDefault="00384ED9" w:rsidP="00384ED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Three students have yet to pay their class fees.</w:t>
      </w:r>
    </w:p>
    <w:p w:rsidR="00384ED9" w:rsidRPr="00435296" w:rsidRDefault="00384ED9" w:rsidP="00384ED9">
      <w:pPr>
        <w:pStyle w:val="ListParagraph"/>
        <w:numPr>
          <w:ilvl w:val="1"/>
          <w:numId w:val="2"/>
        </w:numPr>
        <w:spacing w:line="240" w:lineRule="auto"/>
        <w:rPr>
          <w:rFonts w:ascii="Times New Roman" w:hAnsi="Times New Roman" w:cs="Times New Roman"/>
          <w:b/>
          <w:i/>
          <w:sz w:val="24"/>
          <w:szCs w:val="24"/>
          <w:u w:val="single"/>
        </w:rPr>
      </w:pPr>
      <w:r w:rsidRPr="00435296">
        <w:rPr>
          <w:rFonts w:ascii="Times New Roman" w:hAnsi="Times New Roman" w:cs="Times New Roman"/>
          <w:b/>
          <w:i/>
          <w:sz w:val="24"/>
          <w:szCs w:val="24"/>
          <w:u w:val="single"/>
        </w:rPr>
        <w:t xml:space="preserve">Liz will contact MCM </w:t>
      </w:r>
      <w:proofErr w:type="spellStart"/>
      <w:r w:rsidRPr="00435296">
        <w:rPr>
          <w:rFonts w:ascii="Times New Roman" w:hAnsi="Times New Roman" w:cs="Times New Roman"/>
          <w:b/>
          <w:i/>
          <w:sz w:val="24"/>
          <w:szCs w:val="24"/>
          <w:u w:val="single"/>
        </w:rPr>
        <w:t>Elegante</w:t>
      </w:r>
      <w:proofErr w:type="spellEnd"/>
      <w:r w:rsidRPr="00435296">
        <w:rPr>
          <w:rFonts w:ascii="Times New Roman" w:hAnsi="Times New Roman" w:cs="Times New Roman"/>
          <w:b/>
          <w:i/>
          <w:sz w:val="24"/>
          <w:szCs w:val="24"/>
          <w:u w:val="single"/>
        </w:rPr>
        <w:t xml:space="preserve"> about a $25 charge for a four-channel mixer that we did not use at the banquet.</w:t>
      </w:r>
    </w:p>
    <w:p w:rsidR="00384ED9" w:rsidRDefault="00384ED9" w:rsidP="00384ED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projected 2015-2016 budget is $4145</w:t>
      </w:r>
      <w:r w:rsidR="009804DF">
        <w:rPr>
          <w:rFonts w:ascii="Times New Roman" w:hAnsi="Times New Roman" w:cs="Times New Roman"/>
          <w:sz w:val="24"/>
          <w:szCs w:val="24"/>
        </w:rPr>
        <w:t xml:space="preserve"> ($3745 if we don’t have to pay for a bus to the state orchestra contest)</w:t>
      </w:r>
      <w:r>
        <w:rPr>
          <w:rFonts w:ascii="Times New Roman" w:hAnsi="Times New Roman" w:cs="Times New Roman"/>
          <w:sz w:val="24"/>
          <w:szCs w:val="24"/>
        </w:rPr>
        <w:t xml:space="preserve">.  The class fees that we collected this year totaled $3150 (not enough to cover our projected expenses).  </w:t>
      </w:r>
      <w:r w:rsidR="009804DF">
        <w:rPr>
          <w:rFonts w:ascii="Times New Roman" w:hAnsi="Times New Roman" w:cs="Times New Roman"/>
          <w:sz w:val="24"/>
          <w:szCs w:val="24"/>
        </w:rPr>
        <w:t xml:space="preserve">There was discussion about charging different class fees for the different orchestras.  </w:t>
      </w:r>
      <w:r w:rsidR="00A77183">
        <w:rPr>
          <w:rFonts w:ascii="Times New Roman" w:hAnsi="Times New Roman" w:cs="Times New Roman"/>
          <w:sz w:val="24"/>
          <w:szCs w:val="24"/>
        </w:rPr>
        <w:t xml:space="preserve">The following items apply only to chamber orchestra:  Dr. Tim workshop, All-State, and NMACT.  </w:t>
      </w:r>
      <w:r w:rsidR="009804DF">
        <w:rPr>
          <w:rFonts w:ascii="Times New Roman" w:hAnsi="Times New Roman" w:cs="Times New Roman"/>
          <w:sz w:val="24"/>
          <w:szCs w:val="24"/>
        </w:rPr>
        <w:t xml:space="preserve">It was decided that one class fee price was more equitable.  </w:t>
      </w:r>
      <w:r w:rsidRPr="00435296">
        <w:rPr>
          <w:rFonts w:ascii="Times New Roman" w:hAnsi="Times New Roman" w:cs="Times New Roman"/>
          <w:b/>
          <w:i/>
          <w:sz w:val="24"/>
          <w:szCs w:val="24"/>
          <w:u w:val="single"/>
        </w:rPr>
        <w:t xml:space="preserve">It was decided that </w:t>
      </w:r>
      <w:r w:rsidR="00435296" w:rsidRPr="00435296">
        <w:rPr>
          <w:rFonts w:ascii="Times New Roman" w:hAnsi="Times New Roman" w:cs="Times New Roman"/>
          <w:b/>
          <w:i/>
          <w:sz w:val="24"/>
          <w:szCs w:val="24"/>
          <w:u w:val="single"/>
        </w:rPr>
        <w:t xml:space="preserve">Mary will move </w:t>
      </w:r>
      <w:r w:rsidRPr="00435296">
        <w:rPr>
          <w:rFonts w:ascii="Times New Roman" w:hAnsi="Times New Roman" w:cs="Times New Roman"/>
          <w:b/>
          <w:i/>
          <w:sz w:val="24"/>
          <w:szCs w:val="24"/>
          <w:u w:val="single"/>
        </w:rPr>
        <w:t xml:space="preserve">shirts and pizza for the middle school tour to the booster account.  </w:t>
      </w:r>
      <w:r>
        <w:rPr>
          <w:rFonts w:ascii="Times New Roman" w:hAnsi="Times New Roman" w:cs="Times New Roman"/>
          <w:sz w:val="24"/>
          <w:szCs w:val="24"/>
        </w:rPr>
        <w:t>The 2015-</w:t>
      </w:r>
      <w:r w:rsidR="00A77183">
        <w:rPr>
          <w:rFonts w:ascii="Times New Roman" w:hAnsi="Times New Roman" w:cs="Times New Roman"/>
          <w:sz w:val="24"/>
          <w:szCs w:val="24"/>
        </w:rPr>
        <w:t xml:space="preserve">2016 class </w:t>
      </w:r>
      <w:proofErr w:type="gramStart"/>
      <w:r w:rsidR="00A77183">
        <w:rPr>
          <w:rFonts w:ascii="Times New Roman" w:hAnsi="Times New Roman" w:cs="Times New Roman"/>
          <w:sz w:val="24"/>
          <w:szCs w:val="24"/>
        </w:rPr>
        <w:t>fee</w:t>
      </w:r>
      <w:proofErr w:type="gramEnd"/>
      <w:r w:rsidR="00A77183">
        <w:rPr>
          <w:rFonts w:ascii="Times New Roman" w:hAnsi="Times New Roman" w:cs="Times New Roman"/>
          <w:sz w:val="24"/>
          <w:szCs w:val="24"/>
        </w:rPr>
        <w:t xml:space="preserve"> will be $80 for both orchestras</w:t>
      </w:r>
      <w:r w:rsidR="005012B2">
        <w:rPr>
          <w:rFonts w:ascii="Times New Roman" w:hAnsi="Times New Roman" w:cs="Times New Roman"/>
          <w:sz w:val="24"/>
          <w:szCs w:val="24"/>
        </w:rPr>
        <w:t xml:space="preserve"> (total income of $3200 based on 40 students; expenses after changes will be $3205)</w:t>
      </w:r>
      <w:r w:rsidR="00A77183">
        <w:rPr>
          <w:rFonts w:ascii="Times New Roman" w:hAnsi="Times New Roman" w:cs="Times New Roman"/>
          <w:sz w:val="24"/>
          <w:szCs w:val="24"/>
        </w:rPr>
        <w:t>.</w:t>
      </w:r>
    </w:p>
    <w:p w:rsidR="00821731" w:rsidRPr="00821731" w:rsidRDefault="00821731" w:rsidP="00821731">
      <w:pPr>
        <w:pStyle w:val="ListParagraph"/>
        <w:rPr>
          <w:rFonts w:ascii="Times New Roman" w:hAnsi="Times New Roman" w:cs="Times New Roman"/>
          <w:sz w:val="24"/>
          <w:szCs w:val="24"/>
        </w:rPr>
      </w:pPr>
    </w:p>
    <w:p w:rsidR="005012B2" w:rsidRDefault="00821731" w:rsidP="005012B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City bus usage</w:t>
      </w:r>
    </w:p>
    <w:p w:rsidR="005012B2" w:rsidRPr="005012B2" w:rsidRDefault="005012B2" w:rsidP="005012B2">
      <w:pPr>
        <w:pStyle w:val="ListParagraph"/>
        <w:spacing w:line="240" w:lineRule="auto"/>
        <w:rPr>
          <w:rFonts w:ascii="Times New Roman" w:hAnsi="Times New Roman" w:cs="Times New Roman"/>
          <w:sz w:val="24"/>
          <w:szCs w:val="24"/>
        </w:rPr>
      </w:pPr>
    </w:p>
    <w:p w:rsidR="005012B2" w:rsidRDefault="005012B2"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It was discovered that the city offers free bus transportation for school groups as long as you are travelling along an established route.  Unfortunately, MPAF will be La Cueva High School next year, which still leaves a long stretch of road that our students will have to walk from a bus stop.  This is not a feasible idea.</w:t>
      </w:r>
    </w:p>
    <w:p w:rsidR="005012B2" w:rsidRDefault="005012B2" w:rsidP="005012B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Side note about MPAF:  next year all MPAF’s (concert, orchestra, and band) will be held the same week – the same week as middle school conferences.  This is necessary to prevent PARCC interruptions.</w:t>
      </w:r>
    </w:p>
    <w:p w:rsidR="00821731" w:rsidRPr="00821731" w:rsidRDefault="00821731" w:rsidP="00821731">
      <w:pPr>
        <w:pStyle w:val="ListParagraph"/>
        <w:rPr>
          <w:rFonts w:ascii="Times New Roman" w:hAnsi="Times New Roman" w:cs="Times New Roman"/>
          <w:sz w:val="24"/>
          <w:szCs w:val="24"/>
        </w:rPr>
      </w:pPr>
    </w:p>
    <w:p w:rsidR="005012B2" w:rsidRDefault="005012B2" w:rsidP="005012B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End-of-year report to APS</w:t>
      </w:r>
    </w:p>
    <w:p w:rsidR="005012B2" w:rsidRDefault="005012B2" w:rsidP="005012B2">
      <w:pPr>
        <w:pStyle w:val="ListParagraph"/>
        <w:spacing w:line="240" w:lineRule="auto"/>
        <w:rPr>
          <w:rFonts w:ascii="Times New Roman" w:hAnsi="Times New Roman" w:cs="Times New Roman"/>
          <w:sz w:val="24"/>
          <w:szCs w:val="24"/>
        </w:rPr>
      </w:pPr>
    </w:p>
    <w:p w:rsidR="005012B2" w:rsidRPr="00435296" w:rsidRDefault="005012B2" w:rsidP="005012B2">
      <w:pPr>
        <w:pStyle w:val="ListParagraph"/>
        <w:numPr>
          <w:ilvl w:val="1"/>
          <w:numId w:val="2"/>
        </w:num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We passed around the year-end report required by APS to collect everyone’s contact information.  </w:t>
      </w:r>
      <w:r w:rsidRPr="00435296">
        <w:rPr>
          <w:rFonts w:ascii="Times New Roman" w:hAnsi="Times New Roman" w:cs="Times New Roman"/>
          <w:b/>
          <w:i/>
          <w:sz w:val="24"/>
          <w:szCs w:val="24"/>
          <w:u w:val="single"/>
        </w:rPr>
        <w:t>Mary will call our State Farm agent to get a copy of our bonding certificate.  Ruth printed a copy of our bylaws and gave the packet to Mary for the bonding certificate and a financial statement.</w:t>
      </w:r>
      <w:r w:rsidR="00435296">
        <w:rPr>
          <w:rFonts w:ascii="Times New Roman" w:hAnsi="Times New Roman" w:cs="Times New Roman"/>
          <w:b/>
          <w:i/>
          <w:sz w:val="24"/>
          <w:szCs w:val="24"/>
          <w:u w:val="single"/>
        </w:rPr>
        <w:t xml:space="preserve">  Mary will submit the completed packet to the EHS </w:t>
      </w:r>
      <w:r w:rsidR="00FB68C5">
        <w:rPr>
          <w:rFonts w:ascii="Times New Roman" w:hAnsi="Times New Roman" w:cs="Times New Roman"/>
          <w:b/>
          <w:i/>
          <w:sz w:val="24"/>
          <w:szCs w:val="24"/>
          <w:u w:val="single"/>
        </w:rPr>
        <w:t>bookkeeper, Judy Alderman</w:t>
      </w:r>
      <w:r w:rsidR="00435296">
        <w:rPr>
          <w:rFonts w:ascii="Times New Roman" w:hAnsi="Times New Roman" w:cs="Times New Roman"/>
          <w:b/>
          <w:i/>
          <w:sz w:val="24"/>
          <w:szCs w:val="24"/>
          <w:u w:val="single"/>
        </w:rPr>
        <w:t>.</w:t>
      </w:r>
    </w:p>
    <w:p w:rsidR="00821731" w:rsidRPr="00821731" w:rsidRDefault="00821731" w:rsidP="00821731">
      <w:pPr>
        <w:pStyle w:val="ListParagraph"/>
        <w:rPr>
          <w:rFonts w:ascii="Times New Roman" w:hAnsi="Times New Roman" w:cs="Times New Roman"/>
          <w:sz w:val="24"/>
          <w:szCs w:val="24"/>
        </w:rPr>
      </w:pPr>
    </w:p>
    <w:p w:rsidR="00821731" w:rsidRDefault="00821731"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Composition commission</w:t>
      </w:r>
    </w:p>
    <w:p w:rsidR="005012B2" w:rsidRDefault="005012B2" w:rsidP="005012B2">
      <w:pPr>
        <w:pStyle w:val="ListParagraph"/>
        <w:spacing w:line="240" w:lineRule="auto"/>
        <w:rPr>
          <w:rFonts w:ascii="Times New Roman" w:hAnsi="Times New Roman" w:cs="Times New Roman"/>
          <w:sz w:val="24"/>
          <w:szCs w:val="24"/>
        </w:rPr>
      </w:pPr>
    </w:p>
    <w:p w:rsidR="005012B2" w:rsidRDefault="005012B2"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Ruth talked to Michael Mauldin and he is interested in composing for us next year.  He writes pieces inspired by places in New Mexico.  We talked about the possibility of taking a field trip to our point of inspiration (before and after the composition).  We could produce a video of the year-long journey.  It is possible there will be an environmental theme – Dixon Apple Ranch was given as an idea.  </w:t>
      </w:r>
      <w:r w:rsidRPr="00435296">
        <w:rPr>
          <w:rFonts w:ascii="Times New Roman" w:hAnsi="Times New Roman" w:cs="Times New Roman"/>
          <w:b/>
          <w:i/>
          <w:sz w:val="24"/>
          <w:szCs w:val="24"/>
          <w:u w:val="single"/>
        </w:rPr>
        <w:t xml:space="preserve">Ruth might talk to EHS science teachers for ideas.  </w:t>
      </w:r>
      <w:r>
        <w:rPr>
          <w:rFonts w:ascii="Times New Roman" w:hAnsi="Times New Roman" w:cs="Times New Roman"/>
          <w:sz w:val="24"/>
          <w:szCs w:val="24"/>
        </w:rPr>
        <w:t>We could raise money for a cause.  We could look for grant money to support this endeavor (APS Horizon Award?)</w:t>
      </w:r>
    </w:p>
    <w:p w:rsidR="00821731" w:rsidRPr="00821731" w:rsidRDefault="00821731" w:rsidP="00821731">
      <w:pPr>
        <w:pStyle w:val="ListParagraph"/>
        <w:rPr>
          <w:rFonts w:ascii="Times New Roman" w:hAnsi="Times New Roman" w:cs="Times New Roman"/>
          <w:sz w:val="24"/>
          <w:szCs w:val="24"/>
        </w:rPr>
      </w:pPr>
    </w:p>
    <w:p w:rsidR="00821731" w:rsidRDefault="00821731"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Posting concert recording on web site</w:t>
      </w:r>
    </w:p>
    <w:p w:rsidR="005012B2" w:rsidRDefault="005012B2" w:rsidP="005012B2">
      <w:pPr>
        <w:pStyle w:val="ListParagraph"/>
        <w:spacing w:line="240" w:lineRule="auto"/>
        <w:rPr>
          <w:rFonts w:ascii="Times New Roman" w:hAnsi="Times New Roman" w:cs="Times New Roman"/>
          <w:sz w:val="24"/>
          <w:szCs w:val="24"/>
        </w:rPr>
      </w:pPr>
    </w:p>
    <w:p w:rsidR="005012B2" w:rsidRDefault="005012B2"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Caleb has </w:t>
      </w:r>
      <w:proofErr w:type="spellStart"/>
      <w:r>
        <w:rPr>
          <w:rFonts w:ascii="Times New Roman" w:hAnsi="Times New Roman" w:cs="Times New Roman"/>
          <w:sz w:val="24"/>
          <w:szCs w:val="24"/>
        </w:rPr>
        <w:t>wavs</w:t>
      </w:r>
      <w:proofErr w:type="spellEnd"/>
      <w:r>
        <w:rPr>
          <w:rFonts w:ascii="Times New Roman" w:hAnsi="Times New Roman" w:cs="Times New Roman"/>
          <w:sz w:val="24"/>
          <w:szCs w:val="24"/>
        </w:rPr>
        <w:t xml:space="preserve"> of the pop concert pieces.  </w:t>
      </w:r>
      <w:r w:rsidRPr="00435296">
        <w:rPr>
          <w:rFonts w:ascii="Times New Roman" w:hAnsi="Times New Roman" w:cs="Times New Roman"/>
          <w:b/>
          <w:i/>
          <w:sz w:val="24"/>
          <w:szCs w:val="24"/>
          <w:u w:val="single"/>
        </w:rPr>
        <w:t>Ruth will have these compressed and send them to Tami for upload on the web site.</w:t>
      </w:r>
    </w:p>
    <w:p w:rsidR="00821731" w:rsidRPr="00821731" w:rsidRDefault="00821731" w:rsidP="00821731">
      <w:pPr>
        <w:pStyle w:val="ListParagraph"/>
        <w:rPr>
          <w:rFonts w:ascii="Times New Roman" w:hAnsi="Times New Roman" w:cs="Times New Roman"/>
          <w:sz w:val="24"/>
          <w:szCs w:val="24"/>
        </w:rPr>
      </w:pPr>
    </w:p>
    <w:p w:rsidR="00821731" w:rsidRDefault="00821731"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Link to YouTube video of “Pirates” on web site</w:t>
      </w:r>
    </w:p>
    <w:p w:rsidR="005012B2" w:rsidRDefault="005012B2" w:rsidP="005012B2">
      <w:pPr>
        <w:pStyle w:val="ListParagraph"/>
        <w:spacing w:line="240" w:lineRule="auto"/>
        <w:rPr>
          <w:rFonts w:ascii="Times New Roman" w:hAnsi="Times New Roman" w:cs="Times New Roman"/>
          <w:sz w:val="24"/>
          <w:szCs w:val="24"/>
        </w:rPr>
      </w:pPr>
    </w:p>
    <w:p w:rsidR="005012B2" w:rsidRDefault="005012B2"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Caleb has a “Pirates of the Caribbean” video for the web site.  </w:t>
      </w:r>
      <w:r w:rsidRPr="00435296">
        <w:rPr>
          <w:rFonts w:ascii="Times New Roman" w:hAnsi="Times New Roman" w:cs="Times New Roman"/>
          <w:b/>
          <w:i/>
          <w:sz w:val="24"/>
          <w:szCs w:val="24"/>
          <w:u w:val="single"/>
        </w:rPr>
        <w:t>Ruth will pass along the link to Tami when it is available.</w:t>
      </w:r>
    </w:p>
    <w:p w:rsidR="00821731" w:rsidRPr="00821731" w:rsidRDefault="00821731" w:rsidP="00821731">
      <w:pPr>
        <w:pStyle w:val="ListParagraph"/>
        <w:rPr>
          <w:rFonts w:ascii="Times New Roman" w:hAnsi="Times New Roman" w:cs="Times New Roman"/>
          <w:sz w:val="24"/>
          <w:szCs w:val="24"/>
        </w:rPr>
      </w:pPr>
    </w:p>
    <w:p w:rsidR="00821731" w:rsidRDefault="00821731"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2015-2016 fundraising</w:t>
      </w:r>
    </w:p>
    <w:p w:rsidR="005012B2" w:rsidRDefault="005012B2"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Arby’s car wash fundraiser last year was a success.  We would like to do it again.</w:t>
      </w:r>
      <w:r w:rsidR="00D9589E">
        <w:rPr>
          <w:rFonts w:ascii="Times New Roman" w:hAnsi="Times New Roman" w:cs="Times New Roman"/>
          <w:sz w:val="24"/>
          <w:szCs w:val="24"/>
        </w:rPr>
        <w:t xml:space="preserve">  </w:t>
      </w:r>
      <w:r w:rsidR="00D9589E" w:rsidRPr="00435296">
        <w:rPr>
          <w:rFonts w:ascii="Times New Roman" w:hAnsi="Times New Roman" w:cs="Times New Roman"/>
          <w:b/>
          <w:i/>
          <w:sz w:val="24"/>
          <w:szCs w:val="24"/>
          <w:u w:val="single"/>
        </w:rPr>
        <w:t xml:space="preserve">Tami will call the Juan </w:t>
      </w:r>
      <w:proofErr w:type="spellStart"/>
      <w:r w:rsidR="00D9589E" w:rsidRPr="00435296">
        <w:rPr>
          <w:rFonts w:ascii="Times New Roman" w:hAnsi="Times New Roman" w:cs="Times New Roman"/>
          <w:b/>
          <w:i/>
          <w:sz w:val="24"/>
          <w:szCs w:val="24"/>
          <w:u w:val="single"/>
        </w:rPr>
        <w:t>Tabo</w:t>
      </w:r>
      <w:proofErr w:type="spellEnd"/>
      <w:r w:rsidR="00D9589E" w:rsidRPr="00435296">
        <w:rPr>
          <w:rFonts w:ascii="Times New Roman" w:hAnsi="Times New Roman" w:cs="Times New Roman"/>
          <w:b/>
          <w:i/>
          <w:sz w:val="24"/>
          <w:szCs w:val="24"/>
          <w:u w:val="single"/>
        </w:rPr>
        <w:t>/Indian School location to reserve a date towards the end of August.</w:t>
      </w:r>
      <w:r w:rsidR="00D9589E">
        <w:rPr>
          <w:rFonts w:ascii="Times New Roman" w:hAnsi="Times New Roman" w:cs="Times New Roman"/>
          <w:sz w:val="24"/>
          <w:szCs w:val="24"/>
        </w:rPr>
        <w:t xml:space="preserve">  Last year the car wash was 10am-3pm.</w:t>
      </w:r>
    </w:p>
    <w:p w:rsidR="00D9589E" w:rsidRDefault="00435296"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Next</w:t>
      </w:r>
      <w:r w:rsidR="00D9589E">
        <w:rPr>
          <w:rFonts w:ascii="Times New Roman" w:hAnsi="Times New Roman" w:cs="Times New Roman"/>
          <w:sz w:val="24"/>
          <w:szCs w:val="24"/>
        </w:rPr>
        <w:t xml:space="preserve"> year we want to split the talent show and dinner fundraiser into two events.  The talent show will be in the PAC in November.  The dinner with ensembles performing will be scheduled for March in the cafeteria.  We discussed the idea of holding a silent auction at the dinner.</w:t>
      </w:r>
    </w:p>
    <w:p w:rsidR="00D9589E" w:rsidRDefault="00D9589E" w:rsidP="005012B2">
      <w:pPr>
        <w:pStyle w:val="ListParagraph"/>
        <w:numPr>
          <w:ilvl w:val="1"/>
          <w:numId w:val="2"/>
        </w:numPr>
        <w:spacing w:line="240" w:lineRule="auto"/>
        <w:rPr>
          <w:rFonts w:ascii="Times New Roman" w:hAnsi="Times New Roman" w:cs="Times New Roman"/>
          <w:sz w:val="24"/>
          <w:szCs w:val="24"/>
        </w:rPr>
      </w:pPr>
      <w:r w:rsidRPr="00435296">
        <w:rPr>
          <w:rFonts w:ascii="Times New Roman" w:hAnsi="Times New Roman" w:cs="Times New Roman"/>
          <w:b/>
          <w:i/>
          <w:sz w:val="24"/>
          <w:szCs w:val="24"/>
          <w:u w:val="single"/>
        </w:rPr>
        <w:t>Tami will call to schedule a Chipotle dinner fundraiser for next year</w:t>
      </w:r>
      <w:r>
        <w:rPr>
          <w:rFonts w:ascii="Times New Roman" w:hAnsi="Times New Roman" w:cs="Times New Roman"/>
          <w:sz w:val="24"/>
          <w:szCs w:val="24"/>
        </w:rPr>
        <w:t>.  Chipotle offers 50% back to our group.</w:t>
      </w:r>
    </w:p>
    <w:p w:rsidR="00D9589E" w:rsidRDefault="00FB68C5" w:rsidP="005012B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orchestra has participated in a</w:t>
      </w:r>
      <w:r w:rsidR="00D9589E">
        <w:rPr>
          <w:rFonts w:ascii="Times New Roman" w:hAnsi="Times New Roman" w:cs="Times New Roman"/>
          <w:sz w:val="24"/>
          <w:szCs w:val="24"/>
        </w:rPr>
        <w:t xml:space="preserve"> Sprouts hot</w:t>
      </w:r>
      <w:r>
        <w:rPr>
          <w:rFonts w:ascii="Times New Roman" w:hAnsi="Times New Roman" w:cs="Times New Roman"/>
          <w:sz w:val="24"/>
          <w:szCs w:val="24"/>
        </w:rPr>
        <w:t xml:space="preserve"> dog fundraiser in the past, but it has been discontinued.</w:t>
      </w:r>
      <w:bookmarkStart w:id="0" w:name="_GoBack"/>
      <w:bookmarkEnd w:id="0"/>
    </w:p>
    <w:p w:rsidR="00821731" w:rsidRPr="00821731" w:rsidRDefault="00821731" w:rsidP="00821731">
      <w:pPr>
        <w:pStyle w:val="ListParagraph"/>
        <w:rPr>
          <w:rFonts w:ascii="Times New Roman" w:hAnsi="Times New Roman" w:cs="Times New Roman"/>
          <w:sz w:val="24"/>
          <w:szCs w:val="24"/>
        </w:rPr>
      </w:pPr>
    </w:p>
    <w:p w:rsidR="00D9589E" w:rsidRDefault="00D9589E" w:rsidP="0060677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New Business</w:t>
      </w:r>
    </w:p>
    <w:p w:rsidR="00D9589E" w:rsidRDefault="00D9589E" w:rsidP="00D9589E">
      <w:pPr>
        <w:pStyle w:val="ListParagraph"/>
        <w:spacing w:line="240" w:lineRule="auto"/>
        <w:rPr>
          <w:rFonts w:ascii="Times New Roman" w:hAnsi="Times New Roman" w:cs="Times New Roman"/>
          <w:sz w:val="24"/>
          <w:szCs w:val="24"/>
        </w:rPr>
      </w:pPr>
    </w:p>
    <w:p w:rsidR="00821731" w:rsidRDefault="00D9589E" w:rsidP="00D9589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will look at scheduling team building/bonding events for next year.</w:t>
      </w:r>
    </w:p>
    <w:p w:rsidR="00D9589E" w:rsidRDefault="00D9589E" w:rsidP="00D9589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tuxedo jackets need to be dry cleaned.  After the meeting Kathy and Ruth inventoried them, only one missing.  </w:t>
      </w:r>
      <w:r w:rsidRPr="00435296">
        <w:rPr>
          <w:rFonts w:ascii="Times New Roman" w:hAnsi="Times New Roman" w:cs="Times New Roman"/>
          <w:b/>
          <w:i/>
          <w:sz w:val="24"/>
          <w:szCs w:val="24"/>
          <w:u w:val="single"/>
        </w:rPr>
        <w:t>Liz will dry clean the jackets next week.</w:t>
      </w:r>
    </w:p>
    <w:p w:rsidR="00606777" w:rsidRPr="00606777" w:rsidRDefault="00606777" w:rsidP="00606777">
      <w:pPr>
        <w:pStyle w:val="ListParagraph"/>
        <w:spacing w:line="240" w:lineRule="auto"/>
        <w:rPr>
          <w:rFonts w:ascii="Times New Roman" w:hAnsi="Times New Roman" w:cs="Times New Roman"/>
          <w:sz w:val="24"/>
          <w:szCs w:val="24"/>
        </w:rPr>
      </w:pPr>
    </w:p>
    <w:p w:rsidR="004355A5" w:rsidRDefault="009F0334" w:rsidP="004355A5">
      <w:pPr>
        <w:pStyle w:val="ListParagraph"/>
        <w:numPr>
          <w:ilvl w:val="0"/>
          <w:numId w:val="2"/>
        </w:numPr>
        <w:spacing w:line="240" w:lineRule="auto"/>
        <w:rPr>
          <w:rFonts w:ascii="Times New Roman" w:hAnsi="Times New Roman" w:cs="Times New Roman"/>
          <w:sz w:val="24"/>
          <w:szCs w:val="24"/>
        </w:rPr>
      </w:pPr>
      <w:r w:rsidRPr="004355A5">
        <w:rPr>
          <w:rFonts w:ascii="Times New Roman" w:hAnsi="Times New Roman" w:cs="Times New Roman"/>
          <w:sz w:val="24"/>
          <w:szCs w:val="24"/>
        </w:rPr>
        <w:t>Calendar</w:t>
      </w:r>
    </w:p>
    <w:p w:rsidR="00D9589E" w:rsidRPr="00D9589E" w:rsidRDefault="00D9589E" w:rsidP="00D9589E">
      <w:pPr>
        <w:pStyle w:val="ListParagraph"/>
        <w:rPr>
          <w:rFonts w:ascii="Times New Roman" w:hAnsi="Times New Roman" w:cs="Times New Roman"/>
          <w:sz w:val="24"/>
          <w:szCs w:val="24"/>
        </w:rPr>
      </w:pPr>
    </w:p>
    <w:p w:rsidR="00D9589E" w:rsidRDefault="00D9589E" w:rsidP="00D9589E">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Solo/ensemble festival next year will be in April.</w:t>
      </w:r>
    </w:p>
    <w:p w:rsidR="004355A5" w:rsidRDefault="004355A5" w:rsidP="004355A5">
      <w:pPr>
        <w:pStyle w:val="ListParagraph"/>
        <w:spacing w:line="240" w:lineRule="auto"/>
        <w:rPr>
          <w:rFonts w:ascii="Times New Roman" w:hAnsi="Times New Roman" w:cs="Times New Roman"/>
          <w:sz w:val="24"/>
          <w:szCs w:val="24"/>
        </w:rPr>
      </w:pPr>
    </w:p>
    <w:p w:rsidR="0040430C" w:rsidRPr="00613219" w:rsidRDefault="0040430C" w:rsidP="0061321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144136">
        <w:rPr>
          <w:rFonts w:ascii="Times New Roman" w:hAnsi="Times New Roman" w:cs="Times New Roman"/>
          <w:sz w:val="24"/>
          <w:szCs w:val="24"/>
        </w:rPr>
        <w:t>m</w:t>
      </w:r>
      <w:r>
        <w:rPr>
          <w:rFonts w:ascii="Times New Roman" w:hAnsi="Times New Roman" w:cs="Times New Roman"/>
          <w:sz w:val="24"/>
          <w:szCs w:val="24"/>
        </w:rPr>
        <w:t>eeting:</w:t>
      </w:r>
      <w:r w:rsidR="00F76843">
        <w:rPr>
          <w:rFonts w:ascii="Times New Roman" w:hAnsi="Times New Roman" w:cs="Times New Roman"/>
          <w:sz w:val="24"/>
          <w:szCs w:val="24"/>
        </w:rPr>
        <w:t xml:space="preserve">  </w:t>
      </w:r>
      <w:r w:rsidR="00D9589E" w:rsidRPr="00435296">
        <w:rPr>
          <w:rFonts w:ascii="Times New Roman" w:hAnsi="Times New Roman" w:cs="Times New Roman"/>
          <w:b/>
          <w:i/>
          <w:sz w:val="24"/>
          <w:szCs w:val="24"/>
          <w:u w:val="single"/>
        </w:rPr>
        <w:t>to be scheduled for August.</w:t>
      </w:r>
    </w:p>
    <w:sectPr w:rsidR="0040430C" w:rsidRPr="0061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E29"/>
    <w:multiLevelType w:val="hybridMultilevel"/>
    <w:tmpl w:val="E0B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F765E"/>
    <w:multiLevelType w:val="hybridMultilevel"/>
    <w:tmpl w:val="C02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0C"/>
    <w:rsid w:val="00021A85"/>
    <w:rsid w:val="00052868"/>
    <w:rsid w:val="00144136"/>
    <w:rsid w:val="00164FBA"/>
    <w:rsid w:val="001C2AFF"/>
    <w:rsid w:val="00280251"/>
    <w:rsid w:val="003061F3"/>
    <w:rsid w:val="0031201B"/>
    <w:rsid w:val="003200B3"/>
    <w:rsid w:val="00335913"/>
    <w:rsid w:val="00344AF2"/>
    <w:rsid w:val="00384ED9"/>
    <w:rsid w:val="00402DB8"/>
    <w:rsid w:val="0040430C"/>
    <w:rsid w:val="00416D79"/>
    <w:rsid w:val="00435296"/>
    <w:rsid w:val="004355A5"/>
    <w:rsid w:val="00467582"/>
    <w:rsid w:val="005012B2"/>
    <w:rsid w:val="0056288A"/>
    <w:rsid w:val="005777BA"/>
    <w:rsid w:val="00606777"/>
    <w:rsid w:val="00613219"/>
    <w:rsid w:val="0069060C"/>
    <w:rsid w:val="006E0419"/>
    <w:rsid w:val="006F7E0E"/>
    <w:rsid w:val="00821731"/>
    <w:rsid w:val="008700F6"/>
    <w:rsid w:val="008B141E"/>
    <w:rsid w:val="008E6AC0"/>
    <w:rsid w:val="008E730D"/>
    <w:rsid w:val="00942863"/>
    <w:rsid w:val="009804DF"/>
    <w:rsid w:val="009D6B29"/>
    <w:rsid w:val="009E66BD"/>
    <w:rsid w:val="009F0334"/>
    <w:rsid w:val="00A77183"/>
    <w:rsid w:val="00AF77BC"/>
    <w:rsid w:val="00B3536E"/>
    <w:rsid w:val="00B424F1"/>
    <w:rsid w:val="00B66999"/>
    <w:rsid w:val="00BA3587"/>
    <w:rsid w:val="00BD4840"/>
    <w:rsid w:val="00C10A07"/>
    <w:rsid w:val="00C32542"/>
    <w:rsid w:val="00C35214"/>
    <w:rsid w:val="00C54E8F"/>
    <w:rsid w:val="00C96945"/>
    <w:rsid w:val="00CF1D51"/>
    <w:rsid w:val="00D21FB6"/>
    <w:rsid w:val="00D70E48"/>
    <w:rsid w:val="00D9589E"/>
    <w:rsid w:val="00DD575F"/>
    <w:rsid w:val="00E42A37"/>
    <w:rsid w:val="00E447FD"/>
    <w:rsid w:val="00E80AEA"/>
    <w:rsid w:val="00E87B76"/>
    <w:rsid w:val="00F76843"/>
    <w:rsid w:val="00FB00C1"/>
    <w:rsid w:val="00FB68C5"/>
    <w:rsid w:val="00FD3DC0"/>
    <w:rsid w:val="00F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Baker</dc:creator>
  <cp:lastModifiedBy>Tami Baker</cp:lastModifiedBy>
  <cp:revision>9</cp:revision>
  <dcterms:created xsi:type="dcterms:W3CDTF">2015-05-12T03:56:00Z</dcterms:created>
  <dcterms:modified xsi:type="dcterms:W3CDTF">2015-05-12T18:47:00Z</dcterms:modified>
</cp:coreProperties>
</file>