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3E0" w:rsidRDefault="00395CC5" w:rsidP="0059135A">
      <w:pPr>
        <w:pStyle w:val="Heading1"/>
      </w:pPr>
      <w:r>
        <w:rPr>
          <w:rFonts w:ascii="Times New Roman" w:hAnsi="Times New Roman"/>
          <w:noProof/>
          <w:sz w:val="24"/>
        </w:rPr>
        <w:drawing>
          <wp:anchor distT="0" distB="0" distL="114300" distR="114300" simplePos="0" relativeHeight="251659264" behindDoc="0" locked="0" layoutInCell="1" allowOverlap="1" wp14:anchorId="470DB518" wp14:editId="73E9459D">
            <wp:simplePos x="0" y="0"/>
            <wp:positionH relativeFrom="margin">
              <wp:align>center</wp:align>
            </wp:positionH>
            <wp:positionV relativeFrom="paragraph">
              <wp:posOffset>0</wp:posOffset>
            </wp:positionV>
            <wp:extent cx="2978150" cy="8096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s logo.png"/>
                    <pic:cNvPicPr/>
                  </pic:nvPicPr>
                  <pic:blipFill>
                    <a:blip r:embed="rId6">
                      <a:extLst>
                        <a:ext uri="{28A0092B-C50C-407E-A947-70E740481C1C}">
                          <a14:useLocalDpi xmlns:a14="http://schemas.microsoft.com/office/drawing/2010/main" val="0"/>
                        </a:ext>
                      </a:extLst>
                    </a:blip>
                    <a:stretch>
                      <a:fillRect/>
                    </a:stretch>
                  </pic:blipFill>
                  <pic:spPr>
                    <a:xfrm>
                      <a:off x="0" y="0"/>
                      <a:ext cx="2978150" cy="809625"/>
                    </a:xfrm>
                    <a:prstGeom prst="rect">
                      <a:avLst/>
                    </a:prstGeom>
                  </pic:spPr>
                </pic:pic>
              </a:graphicData>
            </a:graphic>
            <wp14:sizeRelH relativeFrom="page">
              <wp14:pctWidth>0</wp14:pctWidth>
            </wp14:sizeRelH>
            <wp14:sizeRelV relativeFrom="page">
              <wp14:pctHeight>0</wp14:pctHeight>
            </wp14:sizeRelV>
          </wp:anchor>
        </w:drawing>
      </w:r>
    </w:p>
    <w:p w:rsidR="008673E0" w:rsidRDefault="008673E0" w:rsidP="0059135A">
      <w:pPr>
        <w:pStyle w:val="Heading1"/>
      </w:pPr>
    </w:p>
    <w:p w:rsidR="008673E0" w:rsidRDefault="008673E0" w:rsidP="0059135A">
      <w:pPr>
        <w:pStyle w:val="Heading1"/>
      </w:pPr>
    </w:p>
    <w:p w:rsidR="008673E0" w:rsidRDefault="008673E0" w:rsidP="0059135A">
      <w:pPr>
        <w:pStyle w:val="Heading1"/>
      </w:pPr>
    </w:p>
    <w:p w:rsidR="008673E0" w:rsidRDefault="008673E0" w:rsidP="0059135A">
      <w:pPr>
        <w:pStyle w:val="Heading1"/>
      </w:pPr>
    </w:p>
    <w:p w:rsidR="008673E0" w:rsidRDefault="008673E0" w:rsidP="0059135A">
      <w:pPr>
        <w:pStyle w:val="Heading1"/>
      </w:pPr>
    </w:p>
    <w:p w:rsidR="00013C4B" w:rsidRPr="0059135A" w:rsidRDefault="001B2F43" w:rsidP="0059135A">
      <w:pPr>
        <w:pStyle w:val="Heading1"/>
      </w:pPr>
      <w:r>
        <w:t>EHS Orchestra Booster Board</w:t>
      </w:r>
      <w:r w:rsidR="00013C4B" w:rsidRPr="0059135A">
        <w:t xml:space="preserve"> Meeting</w:t>
      </w:r>
      <w:r w:rsidR="009E4EA9">
        <w:t xml:space="preserve"> Minutes</w:t>
      </w:r>
    </w:p>
    <w:sdt>
      <w:sdtPr>
        <w:alias w:val="Date"/>
        <w:tag w:val="Date"/>
        <w:id w:val="1631407206"/>
        <w:placeholder>
          <w:docPart w:val="2DE4D82BAC514B198109885996864380"/>
        </w:placeholder>
        <w:date w:fullDate="2016-11-30T00:00:00Z">
          <w:dateFormat w:val="MMMM d, yyyy"/>
          <w:lid w:val="en-US"/>
          <w:storeMappedDataAs w:val="dateTime"/>
          <w:calendar w:val="gregorian"/>
        </w:date>
      </w:sdtPr>
      <w:sdtEndPr/>
      <w:sdtContent>
        <w:p w:rsidR="00013C4B" w:rsidRPr="004E3B56" w:rsidRDefault="00EB58FA" w:rsidP="00600607">
          <w:pPr>
            <w:pStyle w:val="DateandTime"/>
          </w:pPr>
          <w:r>
            <w:t>November 30, 2016</w:t>
          </w:r>
        </w:p>
      </w:sdtContent>
    </w:sdt>
    <w:p w:rsidR="00013C4B" w:rsidRPr="004E3B56" w:rsidRDefault="001B2F43" w:rsidP="00600607">
      <w:pPr>
        <w:pStyle w:val="DateandTime"/>
      </w:pPr>
      <w:r>
        <w:t>7:00 p.m.</w:t>
      </w:r>
    </w:p>
    <w:tbl>
      <w:tblPr>
        <w:tblW w:w="5000" w:type="pct"/>
        <w:tblCellMar>
          <w:top w:w="29" w:type="dxa"/>
          <w:left w:w="115" w:type="dxa"/>
          <w:bottom w:w="29" w:type="dxa"/>
          <w:right w:w="115" w:type="dxa"/>
        </w:tblCellMar>
        <w:tblLook w:val="0000" w:firstRow="0" w:lastRow="0" w:firstColumn="0" w:lastColumn="0" w:noHBand="0" w:noVBand="0"/>
      </w:tblPr>
      <w:tblGrid>
        <w:gridCol w:w="2105"/>
        <w:gridCol w:w="7224"/>
        <w:gridCol w:w="1471"/>
      </w:tblGrid>
      <w:tr w:rsidR="004B2BD7" w:rsidRPr="004E3B56" w:rsidTr="00212946">
        <w:trPr>
          <w:trHeight w:val="288"/>
        </w:trPr>
        <w:tc>
          <w:tcPr>
            <w:tcW w:w="2105" w:type="dxa"/>
            <w:shd w:val="clear" w:color="auto" w:fill="auto"/>
          </w:tcPr>
          <w:p w:rsidR="005806C7" w:rsidRPr="004E3B56" w:rsidRDefault="00653F28" w:rsidP="0059135A">
            <w:pPr>
              <w:pStyle w:val="Heading1"/>
            </w:pPr>
            <w:r>
              <w:t>Board Members</w:t>
            </w:r>
            <w:r w:rsidR="00600607">
              <w:t xml:space="preserve"> Present</w:t>
            </w:r>
          </w:p>
        </w:tc>
        <w:tc>
          <w:tcPr>
            <w:tcW w:w="7224" w:type="dxa"/>
            <w:shd w:val="clear" w:color="auto" w:fill="auto"/>
          </w:tcPr>
          <w:p w:rsidR="001B2F43" w:rsidRDefault="001B2F43" w:rsidP="0039623B">
            <w:r>
              <w:t>Ruth Striegel, Orchestra Instructor</w:t>
            </w:r>
          </w:p>
          <w:p w:rsidR="001B2F43" w:rsidRDefault="001B2F43" w:rsidP="0039623B">
            <w:r>
              <w:t>Tami Baker, President</w:t>
            </w:r>
          </w:p>
          <w:p w:rsidR="001B2F43" w:rsidRDefault="00E225B6" w:rsidP="0039623B">
            <w:r>
              <w:t xml:space="preserve">Paco (Paul) </w:t>
            </w:r>
            <w:r w:rsidR="001B2F43">
              <w:t>Estrada, Vice-President</w:t>
            </w:r>
          </w:p>
          <w:p w:rsidR="00EB58FA" w:rsidRDefault="00EB58FA" w:rsidP="0039623B">
            <w:r>
              <w:t>Mary Williams, Treasurer</w:t>
            </w:r>
          </w:p>
          <w:p w:rsidR="001B2F43" w:rsidRPr="004E3B56" w:rsidRDefault="001B2F43" w:rsidP="0039623B">
            <w:r>
              <w:t>Kerianne Gardner, Secretary</w:t>
            </w:r>
          </w:p>
        </w:tc>
        <w:tc>
          <w:tcPr>
            <w:tcW w:w="1471" w:type="dxa"/>
            <w:shd w:val="clear" w:color="auto" w:fill="auto"/>
          </w:tcPr>
          <w:p w:rsidR="00653F28" w:rsidRPr="004E3B56" w:rsidRDefault="00653F28" w:rsidP="0059135A"/>
        </w:tc>
      </w:tr>
      <w:tr w:rsidR="004B2BD7" w:rsidRPr="004E3B56" w:rsidTr="00212946">
        <w:trPr>
          <w:trHeight w:val="288"/>
        </w:trPr>
        <w:tc>
          <w:tcPr>
            <w:tcW w:w="2105" w:type="dxa"/>
            <w:shd w:val="clear" w:color="auto" w:fill="auto"/>
          </w:tcPr>
          <w:p w:rsidR="00653F28" w:rsidRPr="004E3B56" w:rsidRDefault="00653F28" w:rsidP="0059135A">
            <w:pPr>
              <w:pStyle w:val="Heading1"/>
            </w:pPr>
            <w:r w:rsidRPr="004E3B56">
              <w:t>Time</w:t>
            </w:r>
          </w:p>
        </w:tc>
        <w:tc>
          <w:tcPr>
            <w:tcW w:w="7224" w:type="dxa"/>
            <w:shd w:val="clear" w:color="auto" w:fill="auto"/>
          </w:tcPr>
          <w:p w:rsidR="00653F28" w:rsidRPr="004E3B56" w:rsidRDefault="00653F28" w:rsidP="0059135A">
            <w:pPr>
              <w:pStyle w:val="Heading1"/>
            </w:pPr>
            <w:r w:rsidRPr="004E3B56">
              <w:t>Item</w:t>
            </w:r>
          </w:p>
        </w:tc>
        <w:tc>
          <w:tcPr>
            <w:tcW w:w="1471" w:type="dxa"/>
            <w:shd w:val="clear" w:color="auto" w:fill="auto"/>
          </w:tcPr>
          <w:p w:rsidR="00653F28" w:rsidRPr="004E3B56" w:rsidRDefault="00653F28" w:rsidP="0059135A">
            <w:pPr>
              <w:pStyle w:val="Heading1"/>
            </w:pPr>
            <w:r w:rsidRPr="004E3B56">
              <w:t>Owner</w:t>
            </w:r>
          </w:p>
        </w:tc>
      </w:tr>
      <w:tr w:rsidR="004B2BD7" w:rsidRPr="004E3B56" w:rsidTr="00212946">
        <w:trPr>
          <w:trHeight w:val="288"/>
        </w:trPr>
        <w:tc>
          <w:tcPr>
            <w:tcW w:w="2105" w:type="dxa"/>
            <w:shd w:val="clear" w:color="auto" w:fill="auto"/>
          </w:tcPr>
          <w:p w:rsidR="00653F28" w:rsidRPr="004E3B56" w:rsidRDefault="001B2F43" w:rsidP="00600607">
            <w:pPr>
              <w:pStyle w:val="Heading1"/>
            </w:pPr>
            <w:r>
              <w:t>7:05 – 7:1</w:t>
            </w:r>
            <w:r w:rsidR="008673E0">
              <w:t>0</w:t>
            </w:r>
          </w:p>
        </w:tc>
        <w:tc>
          <w:tcPr>
            <w:tcW w:w="7224" w:type="dxa"/>
            <w:shd w:val="clear" w:color="auto" w:fill="auto"/>
          </w:tcPr>
          <w:p w:rsidR="00653F28" w:rsidRPr="004E3B56" w:rsidRDefault="00EB58FA" w:rsidP="00600607">
            <w:r>
              <w:t>Approved</w:t>
            </w:r>
            <w:r w:rsidR="009E4EA9">
              <w:t xml:space="preserve"> last meeting minut</w:t>
            </w:r>
            <w:r>
              <w:t>es; Paco</w:t>
            </w:r>
            <w:r w:rsidR="009E4EA9">
              <w:t xml:space="preserve"> motion</w:t>
            </w:r>
            <w:r>
              <w:t>ed</w:t>
            </w:r>
            <w:r w:rsidR="009E4EA9">
              <w:t xml:space="preserve"> to approve and</w:t>
            </w:r>
            <w:r>
              <w:t xml:space="preserve"> Mary</w:t>
            </w:r>
            <w:r w:rsidR="009E4EA9">
              <w:t xml:space="preserve"> seconded.</w:t>
            </w:r>
          </w:p>
        </w:tc>
        <w:tc>
          <w:tcPr>
            <w:tcW w:w="1471" w:type="dxa"/>
            <w:shd w:val="clear" w:color="auto" w:fill="auto"/>
          </w:tcPr>
          <w:p w:rsidR="00653F28" w:rsidRPr="004E3B56" w:rsidRDefault="00BB7BD6" w:rsidP="004E3B56">
            <w:r>
              <w:t xml:space="preserve">Kerianne </w:t>
            </w:r>
          </w:p>
        </w:tc>
      </w:tr>
      <w:tr w:rsidR="004B2BD7" w:rsidRPr="004E3B56" w:rsidTr="00212946">
        <w:trPr>
          <w:trHeight w:val="288"/>
        </w:trPr>
        <w:tc>
          <w:tcPr>
            <w:tcW w:w="2105" w:type="dxa"/>
            <w:shd w:val="clear" w:color="auto" w:fill="auto"/>
          </w:tcPr>
          <w:p w:rsidR="00653F28" w:rsidRPr="004E3B56" w:rsidRDefault="008673E0" w:rsidP="00600607">
            <w:pPr>
              <w:pStyle w:val="Heading1"/>
            </w:pPr>
            <w:r>
              <w:t>7:10</w:t>
            </w:r>
            <w:r w:rsidR="001B2F43">
              <w:t xml:space="preserve"> – 7:</w:t>
            </w:r>
            <w:r w:rsidR="00E92BC0">
              <w:t>20</w:t>
            </w:r>
          </w:p>
        </w:tc>
        <w:tc>
          <w:tcPr>
            <w:tcW w:w="7224" w:type="dxa"/>
            <w:shd w:val="clear" w:color="auto" w:fill="auto"/>
          </w:tcPr>
          <w:p w:rsidR="008673E0" w:rsidRDefault="002344FD" w:rsidP="00427323">
            <w:r>
              <w:t>O</w:t>
            </w:r>
            <w:r w:rsidR="001B2F43">
              <w:t>ld business</w:t>
            </w:r>
            <w:r w:rsidR="00001EA2">
              <w:t xml:space="preserve"> (estimated 10 minutes per item)</w:t>
            </w:r>
            <w:r w:rsidR="001B2F43">
              <w:t>:</w:t>
            </w:r>
          </w:p>
          <w:p w:rsidR="00001EA2" w:rsidRDefault="008673E0" w:rsidP="004B5D8E">
            <w:pPr>
              <w:pStyle w:val="ListParagraph"/>
              <w:numPr>
                <w:ilvl w:val="0"/>
                <w:numId w:val="18"/>
              </w:numPr>
            </w:pPr>
            <w:r w:rsidRPr="00C67845">
              <w:rPr>
                <w:b/>
              </w:rPr>
              <w:t>B</w:t>
            </w:r>
            <w:r w:rsidR="00EB58FA" w:rsidRPr="00C67845">
              <w:rPr>
                <w:b/>
              </w:rPr>
              <w:t>anquet Review</w:t>
            </w:r>
            <w:r w:rsidR="00EB58FA">
              <w:t xml:space="preserve"> (Paco/All</w:t>
            </w:r>
            <w:r>
              <w:t>)</w:t>
            </w:r>
            <w:r w:rsidR="009D5AE8">
              <w:t xml:space="preserve">: Paco will </w:t>
            </w:r>
            <w:r w:rsidR="00EB58FA">
              <w:t>meet</w:t>
            </w:r>
            <w:r w:rsidR="009D5AE8">
              <w:t xml:space="preserve"> with his contact at Courtyard Marriot</w:t>
            </w:r>
            <w:r w:rsidR="00EB58FA">
              <w:t xml:space="preserve"> this</w:t>
            </w:r>
            <w:r w:rsidR="009D5AE8">
              <w:t xml:space="preserve"> Friday to arrange the contract and menu.  </w:t>
            </w:r>
            <w:r w:rsidR="00C03A6B">
              <w:t xml:space="preserve">He will find out how much and when we need to put down a deposit. </w:t>
            </w:r>
          </w:p>
          <w:p w:rsidR="00EB58FA" w:rsidRDefault="00EB58FA" w:rsidP="004B5D8E">
            <w:pPr>
              <w:pStyle w:val="ListParagraph"/>
              <w:numPr>
                <w:ilvl w:val="0"/>
                <w:numId w:val="18"/>
              </w:numPr>
            </w:pPr>
            <w:r w:rsidRPr="00C67845">
              <w:rPr>
                <w:b/>
              </w:rPr>
              <w:t>Copywrite Law Follow</w:t>
            </w:r>
            <w:r w:rsidR="008A0B88" w:rsidRPr="00C67845">
              <w:rPr>
                <w:b/>
              </w:rPr>
              <w:t>-</w:t>
            </w:r>
            <w:r w:rsidRPr="00C67845">
              <w:rPr>
                <w:b/>
              </w:rPr>
              <w:t>up</w:t>
            </w:r>
            <w:r w:rsidR="008A0B88">
              <w:t xml:space="preserve"> (Ruth): No new information after Ruth consulted with her composer friend who confirmed the information and process we had discussed at the last meeting. </w:t>
            </w:r>
            <w:r w:rsidR="008A0B88" w:rsidRPr="00E92BC0">
              <w:rPr>
                <w:b/>
              </w:rPr>
              <w:t>Action:</w:t>
            </w:r>
            <w:r w:rsidR="008A0B88">
              <w:t xml:space="preserve"> Ruth will pursue securing the n</w:t>
            </w:r>
            <w:r w:rsidR="00E92BC0">
              <w:t>ecessary copywrite licensures</w:t>
            </w:r>
            <w:r w:rsidR="008A0B88">
              <w:t>.</w:t>
            </w:r>
          </w:p>
          <w:p w:rsidR="00E92BC0" w:rsidRPr="004E3B56" w:rsidRDefault="008A0B88" w:rsidP="00E92BC0">
            <w:pPr>
              <w:pStyle w:val="ListParagraph"/>
              <w:numPr>
                <w:ilvl w:val="0"/>
                <w:numId w:val="18"/>
              </w:numPr>
            </w:pPr>
            <w:r w:rsidRPr="00C67845">
              <w:rPr>
                <w:b/>
              </w:rPr>
              <w:t xml:space="preserve">Middle-school Chamber Orchestra Tour </w:t>
            </w:r>
            <w:r>
              <w:t>(Wednesday, January 25</w:t>
            </w:r>
            <w:r w:rsidRPr="008A0B88">
              <w:rPr>
                <w:vertAlign w:val="superscript"/>
              </w:rPr>
              <w:t>th</w:t>
            </w:r>
            <w:r>
              <w:t xml:space="preserve"> 7:30 a.m.): </w:t>
            </w:r>
            <w:r w:rsidR="00E92BC0" w:rsidRPr="00E92BC0">
              <w:rPr>
                <w:b/>
              </w:rPr>
              <w:t>Transportation:</w:t>
            </w:r>
            <w:r w:rsidR="00E92BC0">
              <w:t xml:space="preserve"> </w:t>
            </w:r>
            <w:r>
              <w:t>Tami reported that response was poor for parents willing to volunteer to transport instruments.  Therefore, she sent an email to all APS approved bus providers to inquire about the price of coach buses (the necessary sized bus to transport instruments and students);</w:t>
            </w:r>
            <w:r w:rsidR="00E92BC0">
              <w:t xml:space="preserve"> Albert Sanchez and </w:t>
            </w:r>
            <w:r>
              <w:t>Herrera were the most competitively priced at $325 and $553, respectively.  The board agreed to go with Albert Sanchez</w:t>
            </w:r>
            <w:r w:rsidRPr="008A0B88">
              <w:rPr>
                <w:b/>
              </w:rPr>
              <w:t>.  Action:</w:t>
            </w:r>
            <w:r>
              <w:t xml:space="preserve"> Tami will follow up with Albert Sanchez and Ruth will obtain the purchase order. </w:t>
            </w:r>
            <w:r w:rsidR="00E92BC0">
              <w:t xml:space="preserve">     </w:t>
            </w:r>
            <w:r w:rsidR="00E92BC0" w:rsidRPr="00E92BC0">
              <w:rPr>
                <w:b/>
              </w:rPr>
              <w:t>Order of Tour stops:</w:t>
            </w:r>
            <w:r w:rsidR="00E92BC0">
              <w:t xml:space="preserve">  1. Hoover 2. Eisenhower 3. Jackson 4. Lovelace 5. Bear Canyon Estates? </w:t>
            </w:r>
            <w:r w:rsidR="00E92BC0" w:rsidRPr="00E92BC0">
              <w:rPr>
                <w:b/>
              </w:rPr>
              <w:t>Action:</w:t>
            </w:r>
            <w:r w:rsidR="00E92BC0">
              <w:t xml:space="preserve"> Kerianne will talk with Erika Costello at Bear Canyon Estates and provide Ruth’s contact information.</w:t>
            </w:r>
          </w:p>
        </w:tc>
        <w:tc>
          <w:tcPr>
            <w:tcW w:w="1471" w:type="dxa"/>
            <w:shd w:val="clear" w:color="auto" w:fill="auto"/>
          </w:tcPr>
          <w:p w:rsidR="00653F28" w:rsidRPr="004E3B56" w:rsidRDefault="008A0B88" w:rsidP="004E3B56">
            <w:r>
              <w:t xml:space="preserve">  </w:t>
            </w:r>
            <w:r w:rsidR="008D48AE">
              <w:t>Ruth/All</w:t>
            </w:r>
          </w:p>
        </w:tc>
      </w:tr>
      <w:tr w:rsidR="004B2BD7" w:rsidRPr="004E3B56" w:rsidTr="00212946">
        <w:trPr>
          <w:trHeight w:val="288"/>
        </w:trPr>
        <w:tc>
          <w:tcPr>
            <w:tcW w:w="2105" w:type="dxa"/>
            <w:shd w:val="clear" w:color="auto" w:fill="auto"/>
          </w:tcPr>
          <w:p w:rsidR="00653F28" w:rsidRPr="004E3B56" w:rsidRDefault="00E92BC0" w:rsidP="00600607">
            <w:pPr>
              <w:pStyle w:val="Heading1"/>
            </w:pPr>
            <w:r>
              <w:t>7:20</w:t>
            </w:r>
            <w:r w:rsidR="00F56B94">
              <w:t xml:space="preserve"> – 7</w:t>
            </w:r>
            <w:r w:rsidR="00001EA2">
              <w:t>:</w:t>
            </w:r>
            <w:r w:rsidR="00FB7464">
              <w:t>3</w:t>
            </w:r>
            <w:r>
              <w:t>0</w:t>
            </w:r>
          </w:p>
        </w:tc>
        <w:tc>
          <w:tcPr>
            <w:tcW w:w="7224" w:type="dxa"/>
            <w:shd w:val="clear" w:color="auto" w:fill="auto"/>
          </w:tcPr>
          <w:p w:rsidR="00001EA2" w:rsidRPr="00C67845" w:rsidRDefault="00E92BC0" w:rsidP="00E92BC0">
            <w:pPr>
              <w:rPr>
                <w:b/>
              </w:rPr>
            </w:pPr>
            <w:r w:rsidRPr="00C67845">
              <w:rPr>
                <w:b/>
              </w:rPr>
              <w:t>Goodwill Donation Opportunity and Eagle’s Closet food drive</w:t>
            </w:r>
          </w:p>
          <w:p w:rsidR="00E92BC0" w:rsidRDefault="00E92BC0" w:rsidP="00E92BC0">
            <w:pPr>
              <w:pStyle w:val="ListParagraph"/>
              <w:numPr>
                <w:ilvl w:val="0"/>
                <w:numId w:val="22"/>
              </w:numPr>
            </w:pPr>
            <w:r>
              <w:t xml:space="preserve">Mary provided the W-9 (thanks to </w:t>
            </w:r>
            <w:proofErr w:type="spellStart"/>
            <w:r>
              <w:t>Legalzoom.com’s</w:t>
            </w:r>
            <w:proofErr w:type="spellEnd"/>
            <w:r>
              <w:t xml:space="preserve"> free help)</w:t>
            </w:r>
          </w:p>
          <w:p w:rsidR="00E92BC0" w:rsidRDefault="00E92BC0" w:rsidP="00E92BC0">
            <w:pPr>
              <w:pStyle w:val="ListParagraph"/>
              <w:numPr>
                <w:ilvl w:val="0"/>
                <w:numId w:val="22"/>
              </w:numPr>
            </w:pPr>
            <w:r>
              <w:t>Paco secured the donation bins from Goodwill; they will be dropped off on December 10 at the south lot and donations will be accepted from 9:00 a.m. until 1:00 p.m. Food and monetary donations for the Eagle’s closet will be accepted at the concert. Especially helpful are instant/ add water type lunch foods, like Kraft Macaroni and Cheese individual cups and Cup-O-Noodles.</w:t>
            </w:r>
          </w:p>
          <w:p w:rsidR="00E92BC0" w:rsidRDefault="00E92BC0" w:rsidP="00E92BC0">
            <w:pPr>
              <w:pStyle w:val="ListParagraph"/>
              <w:numPr>
                <w:ilvl w:val="0"/>
                <w:numId w:val="22"/>
              </w:numPr>
            </w:pPr>
            <w:r>
              <w:t>These donation opportunities will be promoted at the December 8</w:t>
            </w:r>
            <w:r w:rsidRPr="00E92BC0">
              <w:rPr>
                <w:vertAlign w:val="superscript"/>
              </w:rPr>
              <w:t>th</w:t>
            </w:r>
            <w:r>
              <w:t xml:space="preserve"> concert; flyers will be made and sent home with students and a notice will be posted at </w:t>
            </w:r>
            <w:proofErr w:type="spellStart"/>
            <w:r>
              <w:t>SchoolDude</w:t>
            </w:r>
            <w:proofErr w:type="spellEnd"/>
            <w:r w:rsidR="00C8392D">
              <w:t>.</w:t>
            </w:r>
          </w:p>
          <w:p w:rsidR="00C67845" w:rsidRPr="004E3B56" w:rsidRDefault="00C8392D" w:rsidP="00212946">
            <w:pPr>
              <w:pStyle w:val="ListParagraph"/>
              <w:numPr>
                <w:ilvl w:val="0"/>
                <w:numId w:val="22"/>
              </w:numPr>
            </w:pPr>
            <w:r>
              <w:t>The Goodwill drive is mutually beneficial; it affords opportunity to give back to the community while earning funds.</w:t>
            </w:r>
          </w:p>
        </w:tc>
        <w:tc>
          <w:tcPr>
            <w:tcW w:w="1471" w:type="dxa"/>
            <w:shd w:val="clear" w:color="auto" w:fill="auto"/>
          </w:tcPr>
          <w:p w:rsidR="00653F28" w:rsidRPr="004E3B56" w:rsidRDefault="008D48AE" w:rsidP="004E3B56">
            <w:r>
              <w:t>Paco</w:t>
            </w:r>
          </w:p>
        </w:tc>
      </w:tr>
      <w:tr w:rsidR="004B2BD7" w:rsidRPr="004E3B56" w:rsidTr="00212946">
        <w:trPr>
          <w:trHeight w:val="288"/>
        </w:trPr>
        <w:tc>
          <w:tcPr>
            <w:tcW w:w="2105" w:type="dxa"/>
            <w:shd w:val="clear" w:color="auto" w:fill="auto"/>
          </w:tcPr>
          <w:p w:rsidR="00653F28" w:rsidRPr="004E3B56" w:rsidRDefault="00FB7464" w:rsidP="00600607">
            <w:pPr>
              <w:pStyle w:val="Heading1"/>
            </w:pPr>
            <w:r>
              <w:t>7:3</w:t>
            </w:r>
            <w:r w:rsidR="00F56B94">
              <w:t>0</w:t>
            </w:r>
            <w:r w:rsidR="00001EA2">
              <w:t xml:space="preserve"> –</w:t>
            </w:r>
            <w:r>
              <w:t xml:space="preserve"> 7:4</w:t>
            </w:r>
            <w:r w:rsidR="00F56B94">
              <w:t>0</w:t>
            </w:r>
          </w:p>
        </w:tc>
        <w:tc>
          <w:tcPr>
            <w:tcW w:w="7224" w:type="dxa"/>
            <w:shd w:val="clear" w:color="auto" w:fill="auto"/>
          </w:tcPr>
          <w:p w:rsidR="004B5D8E" w:rsidRPr="004E3B56" w:rsidRDefault="00FB7464" w:rsidP="00FB7464">
            <w:r w:rsidRPr="00C67845">
              <w:rPr>
                <w:b/>
              </w:rPr>
              <w:t>Flat Screen TV for Orchestra Room:</w:t>
            </w:r>
            <w:r>
              <w:t xml:space="preserve"> As reported at the November meeting, Ruth found a 70” flat screen for $1298; Dave Chavez said he will mount the TV for no extra cost.  After reviewing the treasurer report and reviewing the bank account, it was determined that there are adequate funds to pay for the flat screen TV right now.  We assessed the upcoming expenses and considered the income that will be coming in from Sweets and Suites, the Talent Show (on February 2) and the Goodwill drive.  After </w:t>
            </w:r>
            <w:r>
              <w:lastRenderedPageBreak/>
              <w:t>careful consideration, the board determined that it would be acceptable for Ruth to go ahead with the purchase of the TV.  Kerianne motioned to approve and Paco seconded. All approved.</w:t>
            </w:r>
          </w:p>
        </w:tc>
        <w:tc>
          <w:tcPr>
            <w:tcW w:w="1471" w:type="dxa"/>
            <w:shd w:val="clear" w:color="auto" w:fill="auto"/>
          </w:tcPr>
          <w:p w:rsidR="00653F28" w:rsidRPr="004E3B56" w:rsidRDefault="00395CC5" w:rsidP="004E3B56">
            <w:r>
              <w:lastRenderedPageBreak/>
              <w:t>Ruth/</w:t>
            </w:r>
            <w:r w:rsidR="00BB7BD6">
              <w:t>All</w:t>
            </w:r>
          </w:p>
        </w:tc>
      </w:tr>
      <w:tr w:rsidR="004B5D8E" w:rsidRPr="004E3B56" w:rsidTr="00212946">
        <w:trPr>
          <w:trHeight w:val="288"/>
        </w:trPr>
        <w:tc>
          <w:tcPr>
            <w:tcW w:w="2105" w:type="dxa"/>
            <w:shd w:val="clear" w:color="auto" w:fill="auto"/>
          </w:tcPr>
          <w:p w:rsidR="004B5D8E" w:rsidRDefault="00C67845" w:rsidP="00600607">
            <w:pPr>
              <w:pStyle w:val="Heading1"/>
            </w:pPr>
            <w:r>
              <w:t>7:40 – 7:45</w:t>
            </w:r>
          </w:p>
        </w:tc>
        <w:tc>
          <w:tcPr>
            <w:tcW w:w="7224" w:type="dxa"/>
            <w:shd w:val="clear" w:color="auto" w:fill="auto"/>
          </w:tcPr>
          <w:p w:rsidR="004B5D8E" w:rsidRDefault="003D62DE" w:rsidP="00427323">
            <w:r w:rsidRPr="008D48AE">
              <w:rPr>
                <w:b/>
              </w:rPr>
              <w:t>Treasurer’s Report</w:t>
            </w:r>
            <w:r>
              <w:t xml:space="preserve">: Checking has $481.26 and Savings has $2395.98 for </w:t>
            </w:r>
            <w:r w:rsidR="008D48AE">
              <w:t>a total</w:t>
            </w:r>
            <w:r>
              <w:t xml:space="preserve"> of $2877.24.  Signers for the checkbook will be updated at 11:30 a.m. on December 2 at </w:t>
            </w:r>
            <w:proofErr w:type="spellStart"/>
            <w:r>
              <w:t>Nusenda</w:t>
            </w:r>
            <w:proofErr w:type="spellEnd"/>
            <w:r>
              <w:t xml:space="preserve"> Credit Union at Uptown.  Paco and Kerianne will meet Mary there.  </w:t>
            </w:r>
            <w:r w:rsidR="008D48AE" w:rsidRPr="008D48AE">
              <w:rPr>
                <w:b/>
              </w:rPr>
              <w:t>Action:</w:t>
            </w:r>
            <w:r w:rsidR="008D48AE">
              <w:t xml:space="preserve"> </w:t>
            </w:r>
            <w:r>
              <w:t>Former board members, Kathy Hobbs and Liz Ziegler, will be removed from the signature card and Paul Estrada, Vice-President, and Kerianne Gardner, Secretary, will be added to the authorized signature card.  Paco motioned for approval and Mary seconded.</w:t>
            </w:r>
            <w:r w:rsidR="00212946">
              <w:t xml:space="preserve">  All approved.</w:t>
            </w:r>
          </w:p>
        </w:tc>
        <w:tc>
          <w:tcPr>
            <w:tcW w:w="1471" w:type="dxa"/>
            <w:shd w:val="clear" w:color="auto" w:fill="auto"/>
          </w:tcPr>
          <w:p w:rsidR="004B5D8E" w:rsidRDefault="003D62DE" w:rsidP="004E3B56">
            <w:r>
              <w:t>Mary</w:t>
            </w:r>
          </w:p>
        </w:tc>
      </w:tr>
      <w:tr w:rsidR="00001EA2" w:rsidRPr="004E3B56" w:rsidTr="00212946">
        <w:trPr>
          <w:trHeight w:val="288"/>
        </w:trPr>
        <w:tc>
          <w:tcPr>
            <w:tcW w:w="2105" w:type="dxa"/>
            <w:shd w:val="clear" w:color="auto" w:fill="auto"/>
          </w:tcPr>
          <w:p w:rsidR="00001EA2" w:rsidRDefault="00C67845" w:rsidP="00001EA2">
            <w:pPr>
              <w:pStyle w:val="Heading1"/>
            </w:pPr>
            <w:r>
              <w:t>7:45</w:t>
            </w:r>
            <w:r w:rsidR="003D62DE">
              <w:t xml:space="preserve"> – 7:5</w:t>
            </w:r>
            <w:r>
              <w:t>0</w:t>
            </w:r>
          </w:p>
        </w:tc>
        <w:tc>
          <w:tcPr>
            <w:tcW w:w="7224" w:type="dxa"/>
            <w:shd w:val="clear" w:color="auto" w:fill="auto"/>
          </w:tcPr>
          <w:p w:rsidR="00001EA2" w:rsidRDefault="003D62DE" w:rsidP="00001EA2">
            <w:r>
              <w:t>Upcoming…</w:t>
            </w:r>
          </w:p>
          <w:p w:rsidR="003D62DE" w:rsidRPr="0059135A" w:rsidRDefault="00C67845" w:rsidP="00212946">
            <w:pPr>
              <w:ind w:left="360" w:hanging="360"/>
            </w:pPr>
            <w:r w:rsidRPr="00212946">
              <w:rPr>
                <w:b/>
              </w:rPr>
              <w:t>Talent Show</w:t>
            </w:r>
            <w:r>
              <w:t xml:space="preserve"> February 2, 2016</w:t>
            </w:r>
            <w:r w:rsidR="003D62DE">
              <w:t xml:space="preserve">:  Auditions will be </w:t>
            </w:r>
            <w:r>
              <w:t>af</w:t>
            </w:r>
            <w:r w:rsidR="00212946">
              <w:t xml:space="preserve">terschool on January 17 and 18; </w:t>
            </w:r>
            <w:r>
              <w:t xml:space="preserve">Paco is willing to be there both days. </w:t>
            </w:r>
            <w:r w:rsidRPr="00212946">
              <w:rPr>
                <w:b/>
              </w:rPr>
              <w:t>Action:</w:t>
            </w:r>
            <w:r>
              <w:t xml:space="preserve"> Paco will check to see if he has a flyer from last year and will update that or create a new flyer. Ruth will begin recruiting/ contacting judges (some ideas include Ms. Escob</w:t>
            </w:r>
            <w:r w:rsidR="00212946">
              <w:t>ed</w:t>
            </w:r>
            <w:r>
              <w:t>o and Mr. Seckler), with exception for Misty Horning, whom Paco will contact.</w:t>
            </w:r>
          </w:p>
        </w:tc>
        <w:tc>
          <w:tcPr>
            <w:tcW w:w="1471" w:type="dxa"/>
            <w:shd w:val="clear" w:color="auto" w:fill="auto"/>
          </w:tcPr>
          <w:p w:rsidR="00001EA2" w:rsidRPr="004E3B56" w:rsidRDefault="008D48AE" w:rsidP="00001EA2">
            <w:r>
              <w:t>Ruth/All</w:t>
            </w:r>
          </w:p>
        </w:tc>
      </w:tr>
      <w:tr w:rsidR="00001EA2" w:rsidRPr="004E3B56" w:rsidTr="00212946">
        <w:trPr>
          <w:trHeight w:val="288"/>
        </w:trPr>
        <w:tc>
          <w:tcPr>
            <w:tcW w:w="2105" w:type="dxa"/>
            <w:shd w:val="clear" w:color="auto" w:fill="auto"/>
          </w:tcPr>
          <w:p w:rsidR="00001EA2" w:rsidRPr="004E3B56" w:rsidRDefault="00C67845" w:rsidP="00001EA2">
            <w:pPr>
              <w:pStyle w:val="Heading1"/>
            </w:pPr>
            <w:r>
              <w:t>7:50 – 7:53</w:t>
            </w:r>
          </w:p>
        </w:tc>
        <w:tc>
          <w:tcPr>
            <w:tcW w:w="7224" w:type="dxa"/>
            <w:shd w:val="clear" w:color="auto" w:fill="auto"/>
          </w:tcPr>
          <w:p w:rsidR="008D48AE" w:rsidRPr="004E3B56" w:rsidRDefault="00C67845" w:rsidP="00001EA2">
            <w:r w:rsidRPr="00C67845">
              <w:rPr>
                <w:b/>
              </w:rPr>
              <w:t>T-shirt Order:</w:t>
            </w:r>
            <w:r>
              <w:t xml:space="preserve"> The original t-shirt order arrived November 4, in time for the Yearbook photos, but errors were discovered.  Some students did not get the right shirt and two students were left off the roster.  Cindy offered to make corrections; she recently emailed Ruth to let her know the corrected order is almost complete.  Corrected T-shirts will be provided for the two kids who were left off of the first order; and the correct shirt will be provided to those who did not yet receive the right shirt.</w:t>
            </w:r>
            <w:bookmarkStart w:id="0" w:name="_GoBack"/>
            <w:bookmarkEnd w:id="0"/>
          </w:p>
        </w:tc>
        <w:tc>
          <w:tcPr>
            <w:tcW w:w="1471" w:type="dxa"/>
            <w:shd w:val="clear" w:color="auto" w:fill="auto"/>
          </w:tcPr>
          <w:p w:rsidR="00001EA2" w:rsidRPr="004E3B56" w:rsidRDefault="008D48AE" w:rsidP="00001EA2">
            <w:r>
              <w:t>Ruth/All</w:t>
            </w:r>
          </w:p>
        </w:tc>
      </w:tr>
      <w:tr w:rsidR="00001EA2" w:rsidRPr="004E3B56" w:rsidTr="00212946">
        <w:trPr>
          <w:trHeight w:val="288"/>
        </w:trPr>
        <w:tc>
          <w:tcPr>
            <w:tcW w:w="2105" w:type="dxa"/>
            <w:shd w:val="clear" w:color="auto" w:fill="auto"/>
          </w:tcPr>
          <w:p w:rsidR="00001EA2" w:rsidRPr="004E3B56" w:rsidRDefault="00C67845" w:rsidP="00001EA2">
            <w:pPr>
              <w:pStyle w:val="Heading1"/>
            </w:pPr>
            <w:r>
              <w:t>7:53</w:t>
            </w:r>
          </w:p>
        </w:tc>
        <w:tc>
          <w:tcPr>
            <w:tcW w:w="7224" w:type="dxa"/>
            <w:shd w:val="clear" w:color="auto" w:fill="auto"/>
          </w:tcPr>
          <w:p w:rsidR="00001EA2" w:rsidRPr="004E3B56" w:rsidRDefault="00F56B94" w:rsidP="00001EA2">
            <w:r w:rsidRPr="00C67845">
              <w:rPr>
                <w:b/>
              </w:rPr>
              <w:t>Adjournment;</w:t>
            </w:r>
            <w:r>
              <w:t xml:space="preserve"> next meeting is on </w:t>
            </w:r>
            <w:r w:rsidR="00C67845">
              <w:t>January 18, 2017</w:t>
            </w:r>
            <w:r>
              <w:t xml:space="preserve"> at 7:00 p.m.</w:t>
            </w:r>
          </w:p>
        </w:tc>
        <w:tc>
          <w:tcPr>
            <w:tcW w:w="1471" w:type="dxa"/>
            <w:shd w:val="clear" w:color="auto" w:fill="auto"/>
          </w:tcPr>
          <w:p w:rsidR="00001EA2" w:rsidRPr="004E3B56" w:rsidRDefault="00001EA2" w:rsidP="00001EA2"/>
        </w:tc>
      </w:tr>
    </w:tbl>
    <w:p w:rsidR="002F5784" w:rsidRPr="004E3B56" w:rsidRDefault="002F5784" w:rsidP="004E3B56"/>
    <w:sectPr w:rsidR="002F5784" w:rsidRPr="004E3B56" w:rsidSect="00395C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EA087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DDE361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642DCA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1E08D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ABE2C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064F8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0CA07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428BC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90EEC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0443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39C4"/>
    <w:multiLevelType w:val="hybridMultilevel"/>
    <w:tmpl w:val="C2B632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4A5DD3"/>
    <w:multiLevelType w:val="hybridMultilevel"/>
    <w:tmpl w:val="505C3D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887055"/>
    <w:multiLevelType w:val="hybridMultilevel"/>
    <w:tmpl w:val="C150A5A2"/>
    <w:lvl w:ilvl="0" w:tplc="5DB08598">
      <w:start w:val="1"/>
      <w:numFmt w:val="upperLetter"/>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5D029BA"/>
    <w:multiLevelType w:val="hybridMultilevel"/>
    <w:tmpl w:val="E3F25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5F0F84"/>
    <w:multiLevelType w:val="hybridMultilevel"/>
    <w:tmpl w:val="D8F61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6D5B1C"/>
    <w:multiLevelType w:val="hybridMultilevel"/>
    <w:tmpl w:val="3A041C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BA23EF"/>
    <w:multiLevelType w:val="hybridMultilevel"/>
    <w:tmpl w:val="44DE7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7C5F85"/>
    <w:multiLevelType w:val="hybridMultilevel"/>
    <w:tmpl w:val="11D22CD8"/>
    <w:lvl w:ilvl="0" w:tplc="ABCE8A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A644EE0"/>
    <w:multiLevelType w:val="hybridMultilevel"/>
    <w:tmpl w:val="3A041C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D13F65"/>
    <w:multiLevelType w:val="hybridMultilevel"/>
    <w:tmpl w:val="AA9A4D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0"/>
  </w:num>
  <w:num w:numId="13">
    <w:abstractNumId w:val="11"/>
  </w:num>
  <w:num w:numId="14">
    <w:abstractNumId w:val="12"/>
  </w:num>
  <w:num w:numId="15">
    <w:abstractNumId w:val="12"/>
    <w:lvlOverride w:ilvl="0">
      <w:startOverride w:val="1"/>
    </w:lvlOverride>
  </w:num>
  <w:num w:numId="16">
    <w:abstractNumId w:val="12"/>
    <w:lvlOverride w:ilvl="0">
      <w:startOverride w:val="1"/>
    </w:lvlOverride>
  </w:num>
  <w:num w:numId="17">
    <w:abstractNumId w:val="15"/>
  </w:num>
  <w:num w:numId="18">
    <w:abstractNumId w:val="16"/>
  </w:num>
  <w:num w:numId="19">
    <w:abstractNumId w:val="18"/>
  </w:num>
  <w:num w:numId="20">
    <w:abstractNumId w:val="17"/>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F43"/>
    <w:rsid w:val="00001EA2"/>
    <w:rsid w:val="00013C4B"/>
    <w:rsid w:val="00023487"/>
    <w:rsid w:val="0005084E"/>
    <w:rsid w:val="000630F1"/>
    <w:rsid w:val="00065407"/>
    <w:rsid w:val="00083483"/>
    <w:rsid w:val="000A1A54"/>
    <w:rsid w:val="00103525"/>
    <w:rsid w:val="001A0B89"/>
    <w:rsid w:val="001B2F43"/>
    <w:rsid w:val="00212946"/>
    <w:rsid w:val="002344FD"/>
    <w:rsid w:val="002B6450"/>
    <w:rsid w:val="002C2E64"/>
    <w:rsid w:val="002C7771"/>
    <w:rsid w:val="002F5784"/>
    <w:rsid w:val="003263F2"/>
    <w:rsid w:val="003707F7"/>
    <w:rsid w:val="00395CC5"/>
    <w:rsid w:val="0039623B"/>
    <w:rsid w:val="003D62DE"/>
    <w:rsid w:val="0040045E"/>
    <w:rsid w:val="00427323"/>
    <w:rsid w:val="0044796A"/>
    <w:rsid w:val="004B20C4"/>
    <w:rsid w:val="004B2BD7"/>
    <w:rsid w:val="004B5D8E"/>
    <w:rsid w:val="004E3B56"/>
    <w:rsid w:val="004E65CF"/>
    <w:rsid w:val="005806C7"/>
    <w:rsid w:val="005852D5"/>
    <w:rsid w:val="0059135A"/>
    <w:rsid w:val="00600607"/>
    <w:rsid w:val="00653F28"/>
    <w:rsid w:val="00654AA2"/>
    <w:rsid w:val="006D3052"/>
    <w:rsid w:val="007170E1"/>
    <w:rsid w:val="00717DE7"/>
    <w:rsid w:val="0072369C"/>
    <w:rsid w:val="00762DEF"/>
    <w:rsid w:val="007E795F"/>
    <w:rsid w:val="00837801"/>
    <w:rsid w:val="008673E0"/>
    <w:rsid w:val="008A0B88"/>
    <w:rsid w:val="008D48AE"/>
    <w:rsid w:val="00921FCF"/>
    <w:rsid w:val="009D5AE8"/>
    <w:rsid w:val="009E4EA9"/>
    <w:rsid w:val="00A26466"/>
    <w:rsid w:val="00B0481E"/>
    <w:rsid w:val="00BA3260"/>
    <w:rsid w:val="00BB7BD6"/>
    <w:rsid w:val="00BD3E0A"/>
    <w:rsid w:val="00C03A6B"/>
    <w:rsid w:val="00C22EBA"/>
    <w:rsid w:val="00C67845"/>
    <w:rsid w:val="00C8392D"/>
    <w:rsid w:val="00CE240D"/>
    <w:rsid w:val="00CE2F03"/>
    <w:rsid w:val="00D0502B"/>
    <w:rsid w:val="00D1504F"/>
    <w:rsid w:val="00D94FEE"/>
    <w:rsid w:val="00E225B6"/>
    <w:rsid w:val="00E572D8"/>
    <w:rsid w:val="00E6092C"/>
    <w:rsid w:val="00E72708"/>
    <w:rsid w:val="00E86137"/>
    <w:rsid w:val="00E92BC0"/>
    <w:rsid w:val="00EA6FFE"/>
    <w:rsid w:val="00EB58FA"/>
    <w:rsid w:val="00F05D62"/>
    <w:rsid w:val="00F153B1"/>
    <w:rsid w:val="00F173D7"/>
    <w:rsid w:val="00F342CC"/>
    <w:rsid w:val="00F56B94"/>
    <w:rsid w:val="00F94C8F"/>
    <w:rsid w:val="00FB7464"/>
    <w:rsid w:val="00FF4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80CFB1"/>
  <w15:docId w15:val="{1AE023F0-50E8-4B8A-AC2D-574A87EBA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00607"/>
    <w:pPr>
      <w:spacing w:after="40" w:line="276" w:lineRule="auto"/>
    </w:pPr>
    <w:rPr>
      <w:rFonts w:asciiTheme="minorHAnsi" w:hAnsiTheme="minorHAnsi"/>
      <w:sz w:val="18"/>
      <w:szCs w:val="24"/>
    </w:rPr>
  </w:style>
  <w:style w:type="paragraph" w:styleId="Heading1">
    <w:name w:val="heading 1"/>
    <w:basedOn w:val="Normal"/>
    <w:next w:val="Normal"/>
    <w:link w:val="Heading1Char"/>
    <w:qFormat/>
    <w:rsid w:val="0059135A"/>
    <w:pPr>
      <w:outlineLvl w:val="0"/>
    </w:pPr>
    <w:rPr>
      <w:rFonts w:asciiTheme="majorHAnsi" w:hAnsiTheme="majorHAnsi"/>
      <w:b/>
    </w:rPr>
  </w:style>
  <w:style w:type="paragraph" w:styleId="Heading2">
    <w:name w:val="heading 2"/>
    <w:basedOn w:val="Normal"/>
    <w:next w:val="Normal"/>
    <w:semiHidden/>
    <w:unhideWhenUsed/>
    <w:qFormat/>
    <w:rsid w:val="00103525"/>
    <w:pPr>
      <w:keepNext/>
      <w:spacing w:before="240" w:after="60"/>
      <w:outlineLvl w:val="1"/>
    </w:pPr>
    <w:rPr>
      <w:rFonts w:ascii="Arial" w:hAnsi="Arial" w:cs="Arial"/>
      <w:b/>
      <w:bCs/>
      <w:i/>
      <w:iCs/>
      <w:sz w:val="28"/>
      <w:szCs w:val="28"/>
    </w:rPr>
  </w:style>
  <w:style w:type="paragraph" w:styleId="Heading3">
    <w:name w:val="heading 3"/>
    <w:basedOn w:val="Normal"/>
    <w:next w:val="Normal"/>
    <w:semiHidden/>
    <w:unhideWhenUsed/>
    <w:qFormat/>
    <w:rsid w:val="0010352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135A"/>
    <w:rPr>
      <w:rFonts w:asciiTheme="majorHAnsi" w:hAnsiTheme="majorHAnsi"/>
      <w:b/>
      <w:sz w:val="18"/>
      <w:szCs w:val="24"/>
    </w:rPr>
  </w:style>
  <w:style w:type="paragraph" w:styleId="ListParagraph">
    <w:name w:val="List Paragraph"/>
    <w:basedOn w:val="Normal"/>
    <w:uiPriority w:val="34"/>
    <w:unhideWhenUsed/>
    <w:qFormat/>
    <w:rsid w:val="0059135A"/>
    <w:pPr>
      <w:numPr>
        <w:numId w:val="14"/>
      </w:numPr>
      <w:contextualSpacing/>
    </w:pPr>
  </w:style>
  <w:style w:type="character" w:styleId="PlaceholderText">
    <w:name w:val="Placeholder Text"/>
    <w:basedOn w:val="DefaultParagraphFont"/>
    <w:uiPriority w:val="99"/>
    <w:semiHidden/>
    <w:rsid w:val="00600607"/>
    <w:rPr>
      <w:color w:val="808080"/>
    </w:rPr>
  </w:style>
  <w:style w:type="paragraph" w:styleId="BalloonText">
    <w:name w:val="Balloon Text"/>
    <w:basedOn w:val="Normal"/>
    <w:semiHidden/>
    <w:rsid w:val="004E3B56"/>
    <w:rPr>
      <w:rFonts w:cs="Tahoma"/>
      <w:sz w:val="16"/>
      <w:szCs w:val="16"/>
    </w:rPr>
  </w:style>
  <w:style w:type="paragraph" w:customStyle="1" w:styleId="DateandTime">
    <w:name w:val="Date and Time"/>
    <w:basedOn w:val="Normal"/>
    <w:qFormat/>
    <w:rsid w:val="00600607"/>
    <w:pPr>
      <w:spacing w:after="480" w:line="300" w:lineRule="auto"/>
      <w:contextualSpacing/>
    </w:pPr>
  </w:style>
  <w:style w:type="paragraph" w:styleId="Title">
    <w:name w:val="Title"/>
    <w:basedOn w:val="Normal"/>
    <w:next w:val="Normal"/>
    <w:link w:val="TitleChar"/>
    <w:unhideWhenUsed/>
    <w:qFormat/>
    <w:rsid w:val="0059135A"/>
    <w:pPr>
      <w:spacing w:after="200"/>
      <w:jc w:val="right"/>
    </w:pPr>
    <w:rPr>
      <w:rFonts w:asciiTheme="majorHAnsi" w:hAnsiTheme="majorHAnsi"/>
      <w:b/>
      <w:color w:val="A6A6A6" w:themeColor="background1" w:themeShade="A6"/>
      <w:sz w:val="56"/>
      <w:szCs w:val="20"/>
    </w:rPr>
  </w:style>
  <w:style w:type="character" w:customStyle="1" w:styleId="TitleChar">
    <w:name w:val="Title Char"/>
    <w:basedOn w:val="DefaultParagraphFont"/>
    <w:link w:val="Title"/>
    <w:rsid w:val="0059135A"/>
    <w:rPr>
      <w:rFonts w:asciiTheme="majorHAnsi" w:hAnsiTheme="majorHAnsi"/>
      <w:b/>
      <w:color w:val="A6A6A6" w:themeColor="background1" w:themeShade="A6"/>
      <w:sz w:val="56"/>
    </w:rPr>
  </w:style>
  <w:style w:type="character" w:styleId="Hyperlink">
    <w:name w:val="Hyperlink"/>
    <w:basedOn w:val="DefaultParagraphFont"/>
    <w:unhideWhenUsed/>
    <w:rsid w:val="00001E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914934">
      <w:bodyDiv w:val="1"/>
      <w:marLeft w:val="0"/>
      <w:marRight w:val="0"/>
      <w:marTop w:val="0"/>
      <w:marBottom w:val="0"/>
      <w:divBdr>
        <w:top w:val="none" w:sz="0" w:space="16" w:color="auto"/>
        <w:left w:val="none" w:sz="0" w:space="25" w:color="auto"/>
        <w:bottom w:val="none" w:sz="0" w:space="0" w:color="auto"/>
        <w:right w:val="none" w:sz="0" w:space="0" w:color="auto"/>
      </w:divBdr>
      <w:divsChild>
        <w:div w:id="798646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ianne\AppData\Roaming\Microsoft\Templates\PTA%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DE4D82BAC514B198109885996864380"/>
        <w:category>
          <w:name w:val="General"/>
          <w:gallery w:val="placeholder"/>
        </w:category>
        <w:types>
          <w:type w:val="bbPlcHdr"/>
        </w:types>
        <w:behaviors>
          <w:behavior w:val="content"/>
        </w:behaviors>
        <w:guid w:val="{91918AAE-D8D5-4DEB-86D8-DD59528BEEA9}"/>
      </w:docPartPr>
      <w:docPartBody>
        <w:p w:rsidR="00CD6519" w:rsidRDefault="007D7BE9">
          <w:pPr>
            <w:pStyle w:val="2DE4D82BAC514B198109885996864380"/>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58B"/>
    <w:rsid w:val="0060658B"/>
    <w:rsid w:val="007D7BE9"/>
    <w:rsid w:val="008F738E"/>
    <w:rsid w:val="00971040"/>
    <w:rsid w:val="00B214CC"/>
    <w:rsid w:val="00B35707"/>
    <w:rsid w:val="00BE2021"/>
    <w:rsid w:val="00CD6519"/>
    <w:rsid w:val="00FC6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3C5D320B354430AF00B62EB8011FE5">
    <w:name w:val="4E3C5D320B354430AF00B62EB8011FE5"/>
  </w:style>
  <w:style w:type="paragraph" w:customStyle="1" w:styleId="2DE4D82BAC514B198109885996864380">
    <w:name w:val="2DE4D82BAC514B198109885996864380"/>
  </w:style>
  <w:style w:type="paragraph" w:customStyle="1" w:styleId="4A8B047E364943EC9FA32D9F5E3E52A2">
    <w:name w:val="4A8B047E364943EC9FA32D9F5E3E52A2"/>
  </w:style>
  <w:style w:type="paragraph" w:customStyle="1" w:styleId="5FF414BE0F3D47A388CC63B7414E525A">
    <w:name w:val="5FF414BE0F3D47A388CC63B7414E525A"/>
  </w:style>
  <w:style w:type="paragraph" w:customStyle="1" w:styleId="E95F301F457E406AB8ABB213D95E78ED">
    <w:name w:val="E95F301F457E406AB8ABB213D95E78ED"/>
  </w:style>
  <w:style w:type="character" w:styleId="PlaceholderText">
    <w:name w:val="Placeholder Text"/>
    <w:basedOn w:val="DefaultParagraphFont"/>
    <w:uiPriority w:val="99"/>
    <w:semiHidden/>
    <w:rsid w:val="00CD6519"/>
    <w:rPr>
      <w:color w:val="808080"/>
    </w:rPr>
  </w:style>
  <w:style w:type="paragraph" w:customStyle="1" w:styleId="805E84A8B261490C8931968067F6242B">
    <w:name w:val="805E84A8B261490C8931968067F6242B"/>
  </w:style>
  <w:style w:type="paragraph" w:customStyle="1" w:styleId="9DB2F3FA41C94DF49094672788F15AE2">
    <w:name w:val="9DB2F3FA41C94DF49094672788F15AE2"/>
  </w:style>
  <w:style w:type="paragraph" w:customStyle="1" w:styleId="7975E5834F0B4DE49620D54B76AA9F6D">
    <w:name w:val="7975E5834F0B4DE49620D54B76AA9F6D"/>
  </w:style>
  <w:style w:type="paragraph" w:customStyle="1" w:styleId="BD1819FE2B824A1CBFDA51D17107FE75">
    <w:name w:val="BD1819FE2B824A1CBFDA51D17107FE75"/>
  </w:style>
  <w:style w:type="paragraph" w:customStyle="1" w:styleId="59C130CEB29045B1BC7E7F272DC1C16B">
    <w:name w:val="59C130CEB29045B1BC7E7F272DC1C16B"/>
  </w:style>
  <w:style w:type="paragraph" w:customStyle="1" w:styleId="DC7B59CC8994441BB0FD3989BEBA1413">
    <w:name w:val="DC7B59CC8994441BB0FD3989BEBA1413"/>
  </w:style>
  <w:style w:type="paragraph" w:customStyle="1" w:styleId="1D0F35EE45084AA88DC71B00CFFA8150">
    <w:name w:val="1D0F35EE45084AA88DC71B00CFFA8150"/>
  </w:style>
  <w:style w:type="paragraph" w:customStyle="1" w:styleId="27579C2F66204490B69AF05275FB134C">
    <w:name w:val="27579C2F66204490B69AF05275FB134C"/>
  </w:style>
  <w:style w:type="paragraph" w:customStyle="1" w:styleId="1BF2A671E2BC47358ADE808199885A89">
    <w:name w:val="1BF2A671E2BC47358ADE808199885A89"/>
  </w:style>
  <w:style w:type="paragraph" w:customStyle="1" w:styleId="6104957DEC584420A7CAE3B3BC97F836">
    <w:name w:val="6104957DEC584420A7CAE3B3BC97F836"/>
  </w:style>
  <w:style w:type="paragraph" w:customStyle="1" w:styleId="A5C5D35F0BB24C73A31F38DE4E2E83E7">
    <w:name w:val="A5C5D35F0BB24C73A31F38DE4E2E83E7"/>
  </w:style>
  <w:style w:type="paragraph" w:customStyle="1" w:styleId="7AF21D6C34C4482AB49832BE11B59865">
    <w:name w:val="7AF21D6C34C4482AB49832BE11B59865"/>
  </w:style>
  <w:style w:type="paragraph" w:customStyle="1" w:styleId="8D465EA4C8CA4E1F887C48EC2FDA97C2">
    <w:name w:val="8D465EA4C8CA4E1F887C48EC2FDA97C2"/>
  </w:style>
  <w:style w:type="paragraph" w:customStyle="1" w:styleId="D07B3A5E7A0B4732834CF17829F2E3C2">
    <w:name w:val="D07B3A5E7A0B4732834CF17829F2E3C2"/>
  </w:style>
  <w:style w:type="paragraph" w:customStyle="1" w:styleId="A035FDBBCC9943C990F0F02F736B519E">
    <w:name w:val="A035FDBBCC9943C990F0F02F736B519E"/>
  </w:style>
  <w:style w:type="paragraph" w:customStyle="1" w:styleId="0276ADA1A029485A841B64F20D08FE7D">
    <w:name w:val="0276ADA1A029485A841B64F20D08FE7D"/>
  </w:style>
  <w:style w:type="paragraph" w:customStyle="1" w:styleId="BEBE9D96DF604C67AB4E32AC0D74B4DE">
    <w:name w:val="BEBE9D96DF604C67AB4E32AC0D74B4DE"/>
  </w:style>
  <w:style w:type="paragraph" w:customStyle="1" w:styleId="E337166FAC92435AB064A199881743D4">
    <w:name w:val="E337166FAC92435AB064A199881743D4"/>
  </w:style>
  <w:style w:type="paragraph" w:customStyle="1" w:styleId="A3DA06F87CCC46C8AC7771C5ABDAD1CB">
    <w:name w:val="A3DA06F87CCC46C8AC7771C5ABDAD1CB"/>
  </w:style>
  <w:style w:type="paragraph" w:customStyle="1" w:styleId="AA6E85A920C94343931EB5B17E2E9B44">
    <w:name w:val="AA6E85A920C94343931EB5B17E2E9B44"/>
  </w:style>
  <w:style w:type="paragraph" w:customStyle="1" w:styleId="40226B628F864D19B8ADF49854DEBF6D">
    <w:name w:val="40226B628F864D19B8ADF49854DEBF6D"/>
  </w:style>
  <w:style w:type="paragraph" w:customStyle="1" w:styleId="5D312BC4A14F4E0C8368D68CA006E177">
    <w:name w:val="5D312BC4A14F4E0C8368D68CA006E177"/>
  </w:style>
  <w:style w:type="paragraph" w:customStyle="1" w:styleId="955ACEB34769450EB7F9FA33CCC27481">
    <w:name w:val="955ACEB34769450EB7F9FA33CCC27481"/>
  </w:style>
  <w:style w:type="paragraph" w:customStyle="1" w:styleId="616502246D62498D8ECB416C5CB725B3">
    <w:name w:val="616502246D62498D8ECB416C5CB725B3"/>
  </w:style>
  <w:style w:type="paragraph" w:customStyle="1" w:styleId="2D703253F2874308AADCA871C57746F3">
    <w:name w:val="2D703253F2874308AADCA871C57746F3"/>
  </w:style>
  <w:style w:type="paragraph" w:customStyle="1" w:styleId="D43CA9A6FE7846CE94119E54BEE1DC56">
    <w:name w:val="D43CA9A6FE7846CE94119E54BEE1DC56"/>
  </w:style>
  <w:style w:type="paragraph" w:customStyle="1" w:styleId="7E74BCC4BDDF405EA4D7FBCA6CEEA24A">
    <w:name w:val="7E74BCC4BDDF405EA4D7FBCA6CEEA24A"/>
  </w:style>
  <w:style w:type="paragraph" w:customStyle="1" w:styleId="9AE36F6C40C340239B0584AFE5B648E4">
    <w:name w:val="9AE36F6C40C340239B0584AFE5B648E4"/>
  </w:style>
  <w:style w:type="paragraph" w:customStyle="1" w:styleId="059740C3A2614252B68888EA9721058A">
    <w:name w:val="059740C3A2614252B68888EA9721058A"/>
  </w:style>
  <w:style w:type="paragraph" w:customStyle="1" w:styleId="0FB423C30D6C486CB81333E74FC311EB">
    <w:name w:val="0FB423C30D6C486CB81333E74FC311EB"/>
  </w:style>
  <w:style w:type="paragraph" w:customStyle="1" w:styleId="C5E088CA077F4E91801C948B1E29B08C">
    <w:name w:val="C5E088CA077F4E91801C948B1E29B08C"/>
  </w:style>
  <w:style w:type="paragraph" w:customStyle="1" w:styleId="47EA49993ADF4BEB887CFD9AEE5A097A">
    <w:name w:val="47EA49993ADF4BEB887CFD9AEE5A097A"/>
  </w:style>
  <w:style w:type="paragraph" w:customStyle="1" w:styleId="6BCB7FB3E93949659FA96E0922D7C528">
    <w:name w:val="6BCB7FB3E93949659FA96E0922D7C528"/>
  </w:style>
  <w:style w:type="paragraph" w:customStyle="1" w:styleId="14A5F53E4A344D539D80EF9E6D5273AD">
    <w:name w:val="14A5F53E4A344D539D80EF9E6D5273AD"/>
  </w:style>
  <w:style w:type="paragraph" w:customStyle="1" w:styleId="251E2AE1888B458E8B5A8079978C2E50">
    <w:name w:val="251E2AE1888B458E8B5A8079978C2E50"/>
  </w:style>
  <w:style w:type="paragraph" w:customStyle="1" w:styleId="A2E677AAF4E24144A2D02779B7FF7193">
    <w:name w:val="A2E677AAF4E24144A2D02779B7FF7193"/>
  </w:style>
  <w:style w:type="paragraph" w:customStyle="1" w:styleId="4CDFC93E4749405AB53F12EA99A4579C">
    <w:name w:val="4CDFC93E4749405AB53F12EA99A4579C"/>
  </w:style>
  <w:style w:type="paragraph" w:customStyle="1" w:styleId="EEF50881EEC547C6AF2B7258F3FE2012">
    <w:name w:val="EEF50881EEC547C6AF2B7258F3FE2012"/>
    <w:rsid w:val="0060658B"/>
  </w:style>
  <w:style w:type="paragraph" w:customStyle="1" w:styleId="34E2787E077A4CD2A10C442C38198359">
    <w:name w:val="34E2787E077A4CD2A10C442C38198359"/>
    <w:rsid w:val="0060658B"/>
  </w:style>
  <w:style w:type="paragraph" w:customStyle="1" w:styleId="A86D972B12CC418BB8C03CA6F2CEB52D">
    <w:name w:val="A86D972B12CC418BB8C03CA6F2CEB52D"/>
    <w:rsid w:val="0060658B"/>
  </w:style>
  <w:style w:type="paragraph" w:customStyle="1" w:styleId="596E298F810C4939A2ED271F6F350473">
    <w:name w:val="596E298F810C4939A2ED271F6F350473"/>
    <w:rsid w:val="0060658B"/>
  </w:style>
  <w:style w:type="paragraph" w:customStyle="1" w:styleId="A96C18AB792C46E1A0314627921FEB82">
    <w:name w:val="A96C18AB792C46E1A0314627921FEB82"/>
    <w:rsid w:val="0060658B"/>
  </w:style>
  <w:style w:type="paragraph" w:customStyle="1" w:styleId="5873E18442024A6386755EA62905B1B6">
    <w:name w:val="5873E18442024A6386755EA62905B1B6"/>
    <w:rsid w:val="0060658B"/>
  </w:style>
  <w:style w:type="paragraph" w:customStyle="1" w:styleId="84961C57A9F2474FA67B8E1D0E28373A">
    <w:name w:val="84961C57A9F2474FA67B8E1D0E28373A"/>
    <w:rsid w:val="00CD6519"/>
  </w:style>
  <w:style w:type="paragraph" w:customStyle="1" w:styleId="401F90051B374971B9D2DFCC7B49C912">
    <w:name w:val="401F90051B374971B9D2DFCC7B49C912"/>
    <w:rsid w:val="00CD65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620A199-EFFC-4648-A562-60FFCE2228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agenda.dotx</Template>
  <TotalTime>4</TotalTime>
  <Pages>2</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PTA agenda</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PTA agenda</dc:title>
  <dc:creator>Kerianne</dc:creator>
  <cp:keywords/>
  <cp:lastModifiedBy>Bakers</cp:lastModifiedBy>
  <cp:revision>2</cp:revision>
  <cp:lastPrinted>2005-07-13T22:35:00Z</cp:lastPrinted>
  <dcterms:created xsi:type="dcterms:W3CDTF">2016-12-01T21:09:00Z</dcterms:created>
  <dcterms:modified xsi:type="dcterms:W3CDTF">2016-12-01T21:09:00Z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TC010318681033</vt:lpwstr>
  </property>
</Properties>
</file>