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E0" w:rsidRDefault="00395CC5" w:rsidP="0059135A">
      <w:pPr>
        <w:pStyle w:val="Heading1"/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70DB518" wp14:editId="73E945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8150" cy="809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E0" w:rsidRDefault="008673E0" w:rsidP="0059135A">
      <w:pPr>
        <w:pStyle w:val="Heading1"/>
      </w:pPr>
    </w:p>
    <w:p w:rsidR="008673E0" w:rsidRDefault="008673E0" w:rsidP="0059135A">
      <w:pPr>
        <w:pStyle w:val="Heading1"/>
      </w:pPr>
    </w:p>
    <w:p w:rsidR="008673E0" w:rsidRDefault="008673E0" w:rsidP="0059135A">
      <w:pPr>
        <w:pStyle w:val="Heading1"/>
      </w:pPr>
    </w:p>
    <w:p w:rsidR="008673E0" w:rsidRDefault="008673E0" w:rsidP="0059135A">
      <w:pPr>
        <w:pStyle w:val="Heading1"/>
      </w:pPr>
    </w:p>
    <w:p w:rsidR="008673E0" w:rsidRDefault="008673E0" w:rsidP="0059135A">
      <w:pPr>
        <w:pStyle w:val="Heading1"/>
      </w:pPr>
    </w:p>
    <w:p w:rsidR="00013C4B" w:rsidRPr="0059135A" w:rsidRDefault="001B2F43" w:rsidP="0059135A">
      <w:pPr>
        <w:pStyle w:val="Heading1"/>
      </w:pPr>
      <w:r>
        <w:t>EHS Orchestra Booster Board</w:t>
      </w:r>
      <w:r w:rsidR="00303480">
        <w:t xml:space="preserve"> Meeting Minutes</w:t>
      </w:r>
    </w:p>
    <w:p w:rsidR="00013C4B" w:rsidRPr="004E3B56" w:rsidRDefault="00DE6A5B" w:rsidP="00720000">
      <w:pPr>
        <w:pStyle w:val="DateandTime"/>
        <w:spacing w:after="0"/>
      </w:pPr>
      <w:sdt>
        <w:sdtPr>
          <w:alias w:val="Date"/>
          <w:tag w:val="Date"/>
          <w:id w:val="1631407206"/>
          <w:placeholder>
            <w:docPart w:val="2DE4D82BAC514B198109885996864380"/>
          </w:placeholder>
          <w:date w:fullDate="2017-01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37074">
            <w:t>January 18, 2017</w:t>
          </w:r>
        </w:sdtContent>
      </w:sdt>
      <w:r w:rsidR="00720000">
        <w:t xml:space="preserve">  at </w:t>
      </w:r>
      <w:r w:rsidR="001B2F43">
        <w:t>7:00 p.m.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105"/>
        <w:gridCol w:w="6973"/>
        <w:gridCol w:w="732"/>
        <w:gridCol w:w="990"/>
      </w:tblGrid>
      <w:tr w:rsidR="004B2BD7" w:rsidRPr="004E3B56" w:rsidTr="00720000">
        <w:trPr>
          <w:trHeight w:val="288"/>
        </w:trPr>
        <w:tc>
          <w:tcPr>
            <w:tcW w:w="2105" w:type="dxa"/>
            <w:shd w:val="clear" w:color="auto" w:fill="auto"/>
          </w:tcPr>
          <w:p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7705" w:type="dxa"/>
            <w:gridSpan w:val="2"/>
            <w:shd w:val="clear" w:color="auto" w:fill="auto"/>
          </w:tcPr>
          <w:p w:rsidR="001B2F43" w:rsidRDefault="001B2F43" w:rsidP="0039623B">
            <w:r>
              <w:t>Ruth Striegel, Orchestra Instructor</w:t>
            </w:r>
          </w:p>
          <w:p w:rsidR="001B2F43" w:rsidRDefault="001B2F43" w:rsidP="0039623B">
            <w:r>
              <w:t>Tami Baker, President</w:t>
            </w:r>
          </w:p>
          <w:p w:rsidR="001B2F43" w:rsidRPr="004E3B56" w:rsidRDefault="001B2F43" w:rsidP="0039623B">
            <w:r>
              <w:t>Kerianne Gardner, Secretary</w:t>
            </w:r>
          </w:p>
        </w:tc>
        <w:tc>
          <w:tcPr>
            <w:tcW w:w="990" w:type="dxa"/>
            <w:shd w:val="clear" w:color="auto" w:fill="auto"/>
          </w:tcPr>
          <w:p w:rsidR="00653F28" w:rsidRPr="004E3B56" w:rsidRDefault="00653F28" w:rsidP="0059135A"/>
        </w:tc>
      </w:tr>
      <w:tr w:rsidR="00303480" w:rsidRPr="004E3B56" w:rsidTr="00720000">
        <w:trPr>
          <w:trHeight w:val="288"/>
        </w:trPr>
        <w:tc>
          <w:tcPr>
            <w:tcW w:w="9078" w:type="dxa"/>
            <w:gridSpan w:val="2"/>
            <w:shd w:val="clear" w:color="auto" w:fill="auto"/>
          </w:tcPr>
          <w:p w:rsidR="00303480" w:rsidRDefault="00303480" w:rsidP="00303480">
            <w:r w:rsidRPr="0083642E">
              <w:rPr>
                <w:b/>
              </w:rPr>
              <w:t>Approval of last meeting minutes:</w:t>
            </w:r>
            <w:r>
              <w:t xml:space="preserve"> There was not a quorum present, so this task will be accomplished at our next meeting or via email.</w:t>
            </w:r>
          </w:p>
          <w:p w:rsidR="0083642E" w:rsidRDefault="00303480" w:rsidP="00303480">
            <w:r w:rsidRPr="0083642E">
              <w:rPr>
                <w:b/>
              </w:rPr>
              <w:t>Visitor:</w:t>
            </w:r>
            <w:r>
              <w:t xml:space="preserve"> Kendra Stoma, Great American Opportunities came to share fundraising possibilities.</w:t>
            </w:r>
          </w:p>
          <w:p w:rsidR="00303480" w:rsidRDefault="00303480" w:rsidP="00303480">
            <w:r w:rsidRPr="0083642E">
              <w:rPr>
                <w:b/>
              </w:rPr>
              <w:t>Banquet Update (via email):</w:t>
            </w:r>
            <w:r>
              <w:t xml:space="preserve"> Marriott Courtyard will charge $25 per person for an enchilada dinner with salad, tea, water and all the fixings (except dessert). There is no room charge; tax and gratuity is included. As we previously discussed, we may use fundraising money toward bringing the cost per person down.</w:t>
            </w:r>
          </w:p>
          <w:p w:rsidR="0083642E" w:rsidRDefault="0083642E" w:rsidP="00303480">
            <w:r w:rsidRPr="0083642E">
              <w:rPr>
                <w:b/>
              </w:rPr>
              <w:t>TV Show and Tell:</w:t>
            </w:r>
            <w:r>
              <w:t xml:space="preserve"> A look at the new technology in the orchestra classroom… a 70 inch TV complete with monitor, Apple receptor, DVD/CD drive and a connected monitor display.</w:t>
            </w:r>
          </w:p>
          <w:p w:rsidR="0083642E" w:rsidRDefault="0083642E" w:rsidP="00303480">
            <w:r w:rsidRPr="00263253">
              <w:rPr>
                <w:b/>
              </w:rPr>
              <w:t>Talent Show:</w:t>
            </w:r>
            <w:r>
              <w:t xml:space="preserve"> Thursday, February 2, 2017 at PAC; Tickets are $5 each. Dress Rehearsal is on Tuesday, January 31, 2017. </w:t>
            </w:r>
            <w:r w:rsidR="00594C6B">
              <w:t>12 Acts signed up; 7 of the acts have paid. The Squids may play filler sets instead of competing</w:t>
            </w:r>
          </w:p>
          <w:p w:rsidR="0083642E" w:rsidRPr="00263253" w:rsidRDefault="0083642E" w:rsidP="00303480">
            <w:pPr>
              <w:rPr>
                <w:b/>
              </w:rPr>
            </w:pPr>
            <w:r w:rsidRPr="00263253">
              <w:rPr>
                <w:b/>
              </w:rPr>
              <w:t>What is still needed?</w:t>
            </w:r>
          </w:p>
          <w:p w:rsidR="0083642E" w:rsidRDefault="00863C8C" w:rsidP="00303480">
            <w:r>
              <w:t>*Someone to run the soundboard- Zig or Paco?</w:t>
            </w:r>
          </w:p>
          <w:p w:rsidR="00863C8C" w:rsidRDefault="00863C8C" w:rsidP="00303480">
            <w:r>
              <w:t>*Laptop with all acts’ soundtracks compiled</w:t>
            </w:r>
          </w:p>
          <w:p w:rsidR="00863C8C" w:rsidRDefault="00863C8C" w:rsidP="00303480">
            <w:r>
              <w:t>*Help corralling acts (have a seating section for acts; keep accounted for between</w:t>
            </w:r>
            <w:r w:rsidR="00FF3A09">
              <w:t xml:space="preserve"> sets)</w:t>
            </w:r>
          </w:p>
          <w:p w:rsidR="00FF3A09" w:rsidRDefault="00FF3A09" w:rsidP="00303480">
            <w:r>
              <w:t>*Ticket containers/ help numbering the tickets for voting</w:t>
            </w:r>
          </w:p>
          <w:p w:rsidR="00FF3A09" w:rsidRDefault="00FF3A09" w:rsidP="00303480">
            <w:r>
              <w:t>*Programs</w:t>
            </w:r>
          </w:p>
          <w:p w:rsidR="00FF3A09" w:rsidRDefault="00FF3A09" w:rsidP="00303480">
            <w:r>
              <w:t>*Judges and accessories (Score paddles, ask teachers, audience vote tally help)</w:t>
            </w:r>
          </w:p>
          <w:p w:rsidR="00FF3A09" w:rsidRDefault="00FF3A09" w:rsidP="00303480">
            <w:r>
              <w:t>*Decorating? Just a paper skirt for judges table</w:t>
            </w:r>
          </w:p>
          <w:p w:rsidR="00FF3A09" w:rsidRPr="00263253" w:rsidRDefault="00FF3A09" w:rsidP="00303480">
            <w:pPr>
              <w:rPr>
                <w:b/>
              </w:rPr>
            </w:pPr>
            <w:r w:rsidRPr="00263253">
              <w:rPr>
                <w:b/>
              </w:rPr>
              <w:t>Tasks:</w:t>
            </w:r>
          </w:p>
          <w:p w:rsidR="00FF3A09" w:rsidRDefault="00FF3A09" w:rsidP="00FF3A09">
            <w:pPr>
              <w:pStyle w:val="ListParagraph"/>
              <w:numPr>
                <w:ilvl w:val="0"/>
                <w:numId w:val="20"/>
              </w:numPr>
            </w:pPr>
            <w:r>
              <w:t>Staff and change for box office ticket sales (Mary)</w:t>
            </w:r>
          </w:p>
          <w:p w:rsidR="00FF3A09" w:rsidRDefault="00FF3A09" w:rsidP="00FF3A09">
            <w:pPr>
              <w:pStyle w:val="ListParagraph"/>
              <w:numPr>
                <w:ilvl w:val="0"/>
                <w:numId w:val="20"/>
              </w:numPr>
            </w:pPr>
            <w:r>
              <w:t>Handout programs by doors (Kerianne and _______?)</w:t>
            </w:r>
          </w:p>
          <w:p w:rsidR="00FF3A09" w:rsidRDefault="00FF3A09" w:rsidP="00FF3A09">
            <w:pPr>
              <w:pStyle w:val="ListParagraph"/>
              <w:numPr>
                <w:ilvl w:val="0"/>
                <w:numId w:val="20"/>
              </w:numPr>
            </w:pPr>
            <w:r>
              <w:t>Backstage corralling</w:t>
            </w:r>
          </w:p>
          <w:p w:rsidR="00FF3A09" w:rsidRDefault="00FF3A09" w:rsidP="00FF3A09">
            <w:pPr>
              <w:pStyle w:val="ListParagraph"/>
              <w:numPr>
                <w:ilvl w:val="0"/>
                <w:numId w:val="20"/>
              </w:numPr>
            </w:pPr>
            <w:r>
              <w:t>Spreadsheet for tallying Audience preference (Tami)</w:t>
            </w:r>
          </w:p>
          <w:p w:rsidR="00FF3A09" w:rsidRDefault="00FF3A09" w:rsidP="00FF3A09">
            <w:pPr>
              <w:pStyle w:val="ListParagraph"/>
              <w:numPr>
                <w:ilvl w:val="0"/>
                <w:numId w:val="20"/>
              </w:numPr>
            </w:pPr>
            <w:r>
              <w:t>Microphones and run soundboard (Paco)</w:t>
            </w:r>
          </w:p>
          <w:p w:rsidR="00FF3A09" w:rsidRDefault="00FF3A09" w:rsidP="00FF3A09">
            <w:pPr>
              <w:pStyle w:val="ListParagraph"/>
              <w:numPr>
                <w:ilvl w:val="0"/>
                <w:numId w:val="20"/>
              </w:numPr>
            </w:pPr>
            <w:r>
              <w:t>Find posters from last year (Ruth)</w:t>
            </w:r>
          </w:p>
          <w:p w:rsidR="0083642E" w:rsidRDefault="0083642E" w:rsidP="00303480"/>
          <w:p w:rsidR="0083642E" w:rsidRPr="00263253" w:rsidRDefault="0083642E" w:rsidP="00303480">
            <w:pPr>
              <w:rPr>
                <w:b/>
              </w:rPr>
            </w:pPr>
            <w:r w:rsidRPr="00263253">
              <w:rPr>
                <w:b/>
              </w:rPr>
              <w:t xml:space="preserve">Middle School Tour (last minute logistics): </w:t>
            </w:r>
          </w:p>
          <w:p w:rsidR="00263253" w:rsidRPr="00263253" w:rsidRDefault="00263253" w:rsidP="00303480">
            <w:pPr>
              <w:rPr>
                <w:b/>
              </w:rPr>
            </w:pPr>
            <w:r w:rsidRPr="00263253">
              <w:rPr>
                <w:b/>
              </w:rPr>
              <w:t>People</w:t>
            </w:r>
          </w:p>
          <w:p w:rsidR="00263253" w:rsidRDefault="00263253" w:rsidP="00303480">
            <w:r>
              <w:t xml:space="preserve">7 students are ineligible due to grades, so 41 students are going. </w:t>
            </w:r>
          </w:p>
          <w:p w:rsidR="00263253" w:rsidRDefault="00263253" w:rsidP="00303480">
            <w:r>
              <w:t>Only 3 chaperones are needed (Ruth, Tami, Mary)</w:t>
            </w:r>
          </w:p>
          <w:p w:rsidR="00263253" w:rsidRPr="00263253" w:rsidRDefault="00263253" w:rsidP="00303480">
            <w:pPr>
              <w:rPr>
                <w:b/>
              </w:rPr>
            </w:pPr>
            <w:r w:rsidRPr="00263253">
              <w:rPr>
                <w:b/>
              </w:rPr>
              <w:t>Transportation</w:t>
            </w:r>
          </w:p>
          <w:p w:rsidR="00263253" w:rsidRDefault="00263253" w:rsidP="00303480">
            <w:r>
              <w:t>Only 1 bus is needed; already arranged and paid for</w:t>
            </w:r>
          </w:p>
          <w:p w:rsidR="00263253" w:rsidRPr="00594C6B" w:rsidRDefault="00263253" w:rsidP="00303480">
            <w:pPr>
              <w:rPr>
                <w:b/>
              </w:rPr>
            </w:pPr>
            <w:r w:rsidRPr="00594C6B">
              <w:rPr>
                <w:b/>
              </w:rPr>
              <w:t>Food</w:t>
            </w:r>
          </w:p>
          <w:p w:rsidR="00263253" w:rsidRDefault="00263253" w:rsidP="00303480">
            <w:r>
              <w:t>Tami will amend Dion’s order to reflect lower number of students</w:t>
            </w:r>
            <w:r w:rsidR="00594C6B">
              <w:t>: only need 8 pizzas instead of 12; will keep the 6 pitchers of soda; estimated cost is $91.80. Ruth will get a PO for “Not to exceed $150”</w:t>
            </w:r>
          </w:p>
          <w:p w:rsidR="00594C6B" w:rsidRDefault="00594C6B" w:rsidP="00303480">
            <w:r>
              <w:t>Middle School Tour (</w:t>
            </w:r>
            <w:proofErr w:type="spellStart"/>
            <w:r>
              <w:t>Con’t</w:t>
            </w:r>
            <w:proofErr w:type="spellEnd"/>
            <w:r>
              <w:t>)</w:t>
            </w:r>
          </w:p>
          <w:p w:rsidR="00594C6B" w:rsidRPr="00594C6B" w:rsidRDefault="00594C6B" w:rsidP="00303480">
            <w:pPr>
              <w:rPr>
                <w:b/>
              </w:rPr>
            </w:pPr>
            <w:r w:rsidRPr="00594C6B">
              <w:rPr>
                <w:b/>
              </w:rPr>
              <w:t>Chairs/stands</w:t>
            </w:r>
          </w:p>
          <w:p w:rsidR="00594C6B" w:rsidRDefault="00594C6B" w:rsidP="00303480">
            <w:r>
              <w:t>*Kids will bring stands (They do not need to bring money)</w:t>
            </w:r>
          </w:p>
          <w:p w:rsidR="00594C6B" w:rsidRDefault="00594C6B" w:rsidP="00303480">
            <w:r>
              <w:t>*Tami and Kerianne will meet at Jackson Middle School on 1/24/2017 at 8:30 to collect chairs and transport them to Bear Canyon</w:t>
            </w:r>
          </w:p>
          <w:p w:rsidR="00EC3C19" w:rsidRDefault="00EC3C19" w:rsidP="00303480"/>
          <w:p w:rsidR="00EC3C19" w:rsidRDefault="00EC3C19" w:rsidP="00303480">
            <w:pPr>
              <w:rPr>
                <w:b/>
              </w:rPr>
            </w:pPr>
            <w:r w:rsidRPr="00EC3C19">
              <w:rPr>
                <w:b/>
              </w:rPr>
              <w:lastRenderedPageBreak/>
              <w:t>Meeting adjourned at 8:05 p.m.</w:t>
            </w:r>
            <w:r>
              <w:rPr>
                <w:b/>
              </w:rPr>
              <w:t xml:space="preserve"> </w:t>
            </w:r>
          </w:p>
          <w:p w:rsidR="00EC3C19" w:rsidRPr="00EC3C19" w:rsidRDefault="00EC3C19" w:rsidP="00303480">
            <w:pPr>
              <w:rPr>
                <w:b/>
              </w:rPr>
            </w:pPr>
            <w:r>
              <w:rPr>
                <w:b/>
              </w:rPr>
              <w:t xml:space="preserve">Note: </w:t>
            </w:r>
            <w:r w:rsidRPr="00EC3C19">
              <w:t>Insurance premium for Booster Board is due on February 9</w:t>
            </w:r>
            <w:r>
              <w:t>; have Mary send a check.</w:t>
            </w:r>
          </w:p>
          <w:p w:rsidR="00EC3C19" w:rsidRDefault="00EC3C19" w:rsidP="00303480"/>
          <w:p w:rsidR="00EC3C19" w:rsidRDefault="00EC3C19" w:rsidP="00303480">
            <w:r w:rsidRPr="00EC3C19">
              <w:rPr>
                <w:b/>
              </w:rPr>
              <w:t>Next</w:t>
            </w:r>
            <w:r>
              <w:t xml:space="preserve"> </w:t>
            </w:r>
            <w:r w:rsidRPr="00EC3C19">
              <w:rPr>
                <w:b/>
              </w:rPr>
              <w:t>Meeting:</w:t>
            </w:r>
            <w:r>
              <w:t xml:space="preserve"> February 22, 2017 at 7:00 p.m. (Goodwill report, Banquet)</w:t>
            </w:r>
          </w:p>
          <w:p w:rsidR="00EC3C19" w:rsidRDefault="00EC3C19" w:rsidP="00303480"/>
          <w:p w:rsidR="00263253" w:rsidRDefault="00263253" w:rsidP="00303480"/>
          <w:p w:rsidR="0083642E" w:rsidRPr="004E3B56" w:rsidRDefault="0083642E" w:rsidP="00303480"/>
        </w:tc>
        <w:tc>
          <w:tcPr>
            <w:tcW w:w="732" w:type="dxa"/>
            <w:shd w:val="clear" w:color="auto" w:fill="auto"/>
          </w:tcPr>
          <w:p w:rsidR="00303480" w:rsidRPr="004E3B56" w:rsidRDefault="00303480" w:rsidP="00303480"/>
        </w:tc>
        <w:tc>
          <w:tcPr>
            <w:tcW w:w="990" w:type="dxa"/>
            <w:shd w:val="clear" w:color="auto" w:fill="auto"/>
          </w:tcPr>
          <w:p w:rsidR="00303480" w:rsidRPr="004E3B56" w:rsidRDefault="00303480" w:rsidP="00303480"/>
        </w:tc>
      </w:tr>
      <w:tr w:rsidR="00303480" w:rsidRPr="004E3B56" w:rsidTr="00720000">
        <w:trPr>
          <w:trHeight w:val="288"/>
        </w:trPr>
        <w:tc>
          <w:tcPr>
            <w:tcW w:w="2105" w:type="dxa"/>
            <w:shd w:val="clear" w:color="auto" w:fill="auto"/>
          </w:tcPr>
          <w:p w:rsidR="00303480" w:rsidRPr="004E3B56" w:rsidRDefault="00303480" w:rsidP="00303480">
            <w:pPr>
              <w:pStyle w:val="Heading1"/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303480" w:rsidRPr="004E3B56" w:rsidRDefault="00303480" w:rsidP="00303480">
            <w:pPr>
              <w:pStyle w:val="Heading1"/>
            </w:pPr>
          </w:p>
        </w:tc>
        <w:tc>
          <w:tcPr>
            <w:tcW w:w="990" w:type="dxa"/>
            <w:shd w:val="clear" w:color="auto" w:fill="auto"/>
          </w:tcPr>
          <w:p w:rsidR="00303480" w:rsidRPr="004E3B56" w:rsidRDefault="00303480" w:rsidP="00303480">
            <w:pPr>
              <w:pStyle w:val="Heading1"/>
            </w:pPr>
          </w:p>
        </w:tc>
      </w:tr>
      <w:tr w:rsidR="00303480" w:rsidRPr="004E3B56" w:rsidTr="00720000">
        <w:trPr>
          <w:trHeight w:val="1231"/>
        </w:trPr>
        <w:tc>
          <w:tcPr>
            <w:tcW w:w="2105" w:type="dxa"/>
            <w:shd w:val="clear" w:color="auto" w:fill="auto"/>
          </w:tcPr>
          <w:p w:rsidR="00303480" w:rsidRPr="004E3B56" w:rsidRDefault="00303480" w:rsidP="00303480">
            <w:pPr>
              <w:pStyle w:val="Heading1"/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303480" w:rsidRPr="004E3B56" w:rsidRDefault="00303480" w:rsidP="00303480"/>
        </w:tc>
        <w:tc>
          <w:tcPr>
            <w:tcW w:w="990" w:type="dxa"/>
            <w:shd w:val="clear" w:color="auto" w:fill="auto"/>
          </w:tcPr>
          <w:p w:rsidR="00303480" w:rsidRPr="004E3B56" w:rsidRDefault="00303480" w:rsidP="00303480"/>
        </w:tc>
      </w:tr>
    </w:tbl>
    <w:p w:rsidR="002F5784" w:rsidRPr="004E3B56" w:rsidRDefault="002F5784" w:rsidP="004E3B56"/>
    <w:sectPr w:rsidR="002F5784" w:rsidRPr="004E3B56" w:rsidSect="00395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474C2"/>
    <w:multiLevelType w:val="hybridMultilevel"/>
    <w:tmpl w:val="AA7C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D5B1C"/>
    <w:multiLevelType w:val="hybridMultilevel"/>
    <w:tmpl w:val="3A041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23EF"/>
    <w:multiLevelType w:val="hybridMultilevel"/>
    <w:tmpl w:val="8B42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44EE0"/>
    <w:multiLevelType w:val="hybridMultilevel"/>
    <w:tmpl w:val="3A041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1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4"/>
  </w:num>
  <w:num w:numId="18">
    <w:abstractNumId w:val="1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43"/>
    <w:rsid w:val="00001EA2"/>
    <w:rsid w:val="00013C4B"/>
    <w:rsid w:val="00023487"/>
    <w:rsid w:val="000630F1"/>
    <w:rsid w:val="00065407"/>
    <w:rsid w:val="00083483"/>
    <w:rsid w:val="000A1A54"/>
    <w:rsid w:val="00103525"/>
    <w:rsid w:val="001A0B89"/>
    <w:rsid w:val="001B2F43"/>
    <w:rsid w:val="002344FD"/>
    <w:rsid w:val="00263253"/>
    <w:rsid w:val="002B6450"/>
    <w:rsid w:val="002C2E64"/>
    <w:rsid w:val="002C7771"/>
    <w:rsid w:val="002F5784"/>
    <w:rsid w:val="00303480"/>
    <w:rsid w:val="003707F7"/>
    <w:rsid w:val="00395CC5"/>
    <w:rsid w:val="0039623B"/>
    <w:rsid w:val="0040045E"/>
    <w:rsid w:val="00427323"/>
    <w:rsid w:val="0044796A"/>
    <w:rsid w:val="004B20C4"/>
    <w:rsid w:val="004B2BD7"/>
    <w:rsid w:val="004B5D8E"/>
    <w:rsid w:val="004E3B56"/>
    <w:rsid w:val="004E65CF"/>
    <w:rsid w:val="005806C7"/>
    <w:rsid w:val="005852D5"/>
    <w:rsid w:val="0059135A"/>
    <w:rsid w:val="00594C6B"/>
    <w:rsid w:val="005B7945"/>
    <w:rsid w:val="00600607"/>
    <w:rsid w:val="00653F28"/>
    <w:rsid w:val="00654AA2"/>
    <w:rsid w:val="006D3052"/>
    <w:rsid w:val="007170E1"/>
    <w:rsid w:val="00717DE7"/>
    <w:rsid w:val="00720000"/>
    <w:rsid w:val="0072369C"/>
    <w:rsid w:val="00743FF8"/>
    <w:rsid w:val="007E795F"/>
    <w:rsid w:val="0083642E"/>
    <w:rsid w:val="00837801"/>
    <w:rsid w:val="00863C8C"/>
    <w:rsid w:val="008673E0"/>
    <w:rsid w:val="00921FCF"/>
    <w:rsid w:val="00A26466"/>
    <w:rsid w:val="00A37074"/>
    <w:rsid w:val="00B0481E"/>
    <w:rsid w:val="00BB7BD6"/>
    <w:rsid w:val="00BD3E0A"/>
    <w:rsid w:val="00C3660E"/>
    <w:rsid w:val="00CE240D"/>
    <w:rsid w:val="00CE2F03"/>
    <w:rsid w:val="00D0502B"/>
    <w:rsid w:val="00D1504F"/>
    <w:rsid w:val="00D94FEE"/>
    <w:rsid w:val="00DE6A5B"/>
    <w:rsid w:val="00E225B6"/>
    <w:rsid w:val="00E572D8"/>
    <w:rsid w:val="00E6092C"/>
    <w:rsid w:val="00E72708"/>
    <w:rsid w:val="00E86137"/>
    <w:rsid w:val="00EA6FFE"/>
    <w:rsid w:val="00EC3C19"/>
    <w:rsid w:val="00F153B1"/>
    <w:rsid w:val="00F173D7"/>
    <w:rsid w:val="00F342CC"/>
    <w:rsid w:val="00F94C8F"/>
    <w:rsid w:val="00FF3A09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E023F0-50E8-4B8A-AC2D-574A87EB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  <w:style w:type="character" w:styleId="Hyperlink">
    <w:name w:val="Hyperlink"/>
    <w:basedOn w:val="DefaultParagraphFont"/>
    <w:unhideWhenUsed/>
    <w:rsid w:val="0000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iann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E4D82BAC514B19810988599686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8AAE-D8D5-4DEB-86D8-DD59528BEEA9}"/>
      </w:docPartPr>
      <w:docPartBody>
        <w:p w:rsidR="00CD6519" w:rsidRDefault="007D7BE9">
          <w:pPr>
            <w:pStyle w:val="2DE4D82BAC514B19810988599686438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8B"/>
    <w:rsid w:val="00131244"/>
    <w:rsid w:val="001C1122"/>
    <w:rsid w:val="004473C7"/>
    <w:rsid w:val="005873D7"/>
    <w:rsid w:val="0060658B"/>
    <w:rsid w:val="007D7BE9"/>
    <w:rsid w:val="00971040"/>
    <w:rsid w:val="00B214CC"/>
    <w:rsid w:val="00BE2021"/>
    <w:rsid w:val="00C24AE4"/>
    <w:rsid w:val="00C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C5D320B354430AF00B62EB8011FE5">
    <w:name w:val="4E3C5D320B354430AF00B62EB8011FE5"/>
  </w:style>
  <w:style w:type="paragraph" w:customStyle="1" w:styleId="2DE4D82BAC514B198109885996864380">
    <w:name w:val="2DE4D82BAC514B198109885996864380"/>
  </w:style>
  <w:style w:type="paragraph" w:customStyle="1" w:styleId="4A8B047E364943EC9FA32D9F5E3E52A2">
    <w:name w:val="4A8B047E364943EC9FA32D9F5E3E52A2"/>
  </w:style>
  <w:style w:type="paragraph" w:customStyle="1" w:styleId="5FF414BE0F3D47A388CC63B7414E525A">
    <w:name w:val="5FF414BE0F3D47A388CC63B7414E525A"/>
  </w:style>
  <w:style w:type="paragraph" w:customStyle="1" w:styleId="E95F301F457E406AB8ABB213D95E78ED">
    <w:name w:val="E95F301F457E406AB8ABB213D95E78ED"/>
  </w:style>
  <w:style w:type="character" w:styleId="PlaceholderText">
    <w:name w:val="Placeholder Text"/>
    <w:basedOn w:val="DefaultParagraphFont"/>
    <w:uiPriority w:val="99"/>
    <w:semiHidden/>
    <w:rsid w:val="00C24AE4"/>
    <w:rPr>
      <w:color w:val="808080"/>
    </w:rPr>
  </w:style>
  <w:style w:type="paragraph" w:customStyle="1" w:styleId="805E84A8B261490C8931968067F6242B">
    <w:name w:val="805E84A8B261490C8931968067F6242B"/>
  </w:style>
  <w:style w:type="paragraph" w:customStyle="1" w:styleId="9DB2F3FA41C94DF49094672788F15AE2">
    <w:name w:val="9DB2F3FA41C94DF49094672788F15AE2"/>
  </w:style>
  <w:style w:type="paragraph" w:customStyle="1" w:styleId="7975E5834F0B4DE49620D54B76AA9F6D">
    <w:name w:val="7975E5834F0B4DE49620D54B76AA9F6D"/>
  </w:style>
  <w:style w:type="paragraph" w:customStyle="1" w:styleId="BD1819FE2B824A1CBFDA51D17107FE75">
    <w:name w:val="BD1819FE2B824A1CBFDA51D17107FE75"/>
  </w:style>
  <w:style w:type="paragraph" w:customStyle="1" w:styleId="59C130CEB29045B1BC7E7F272DC1C16B">
    <w:name w:val="59C130CEB29045B1BC7E7F272DC1C16B"/>
  </w:style>
  <w:style w:type="paragraph" w:customStyle="1" w:styleId="DC7B59CC8994441BB0FD3989BEBA1413">
    <w:name w:val="DC7B59CC8994441BB0FD3989BEBA1413"/>
  </w:style>
  <w:style w:type="paragraph" w:customStyle="1" w:styleId="1D0F35EE45084AA88DC71B00CFFA8150">
    <w:name w:val="1D0F35EE45084AA88DC71B00CFFA8150"/>
  </w:style>
  <w:style w:type="paragraph" w:customStyle="1" w:styleId="27579C2F66204490B69AF05275FB134C">
    <w:name w:val="27579C2F66204490B69AF05275FB134C"/>
  </w:style>
  <w:style w:type="paragraph" w:customStyle="1" w:styleId="1BF2A671E2BC47358ADE808199885A89">
    <w:name w:val="1BF2A671E2BC47358ADE808199885A89"/>
  </w:style>
  <w:style w:type="paragraph" w:customStyle="1" w:styleId="6104957DEC584420A7CAE3B3BC97F836">
    <w:name w:val="6104957DEC584420A7CAE3B3BC97F836"/>
  </w:style>
  <w:style w:type="paragraph" w:customStyle="1" w:styleId="A5C5D35F0BB24C73A31F38DE4E2E83E7">
    <w:name w:val="A5C5D35F0BB24C73A31F38DE4E2E83E7"/>
  </w:style>
  <w:style w:type="paragraph" w:customStyle="1" w:styleId="7AF21D6C34C4482AB49832BE11B59865">
    <w:name w:val="7AF21D6C34C4482AB49832BE11B59865"/>
  </w:style>
  <w:style w:type="paragraph" w:customStyle="1" w:styleId="8D465EA4C8CA4E1F887C48EC2FDA97C2">
    <w:name w:val="8D465EA4C8CA4E1F887C48EC2FDA97C2"/>
  </w:style>
  <w:style w:type="paragraph" w:customStyle="1" w:styleId="D07B3A5E7A0B4732834CF17829F2E3C2">
    <w:name w:val="D07B3A5E7A0B4732834CF17829F2E3C2"/>
  </w:style>
  <w:style w:type="paragraph" w:customStyle="1" w:styleId="A035FDBBCC9943C990F0F02F736B519E">
    <w:name w:val="A035FDBBCC9943C990F0F02F736B519E"/>
  </w:style>
  <w:style w:type="paragraph" w:customStyle="1" w:styleId="0276ADA1A029485A841B64F20D08FE7D">
    <w:name w:val="0276ADA1A029485A841B64F20D08FE7D"/>
  </w:style>
  <w:style w:type="paragraph" w:customStyle="1" w:styleId="BEBE9D96DF604C67AB4E32AC0D74B4DE">
    <w:name w:val="BEBE9D96DF604C67AB4E32AC0D74B4DE"/>
  </w:style>
  <w:style w:type="paragraph" w:customStyle="1" w:styleId="E337166FAC92435AB064A199881743D4">
    <w:name w:val="E337166FAC92435AB064A199881743D4"/>
  </w:style>
  <w:style w:type="paragraph" w:customStyle="1" w:styleId="A3DA06F87CCC46C8AC7771C5ABDAD1CB">
    <w:name w:val="A3DA06F87CCC46C8AC7771C5ABDAD1CB"/>
  </w:style>
  <w:style w:type="paragraph" w:customStyle="1" w:styleId="AA6E85A920C94343931EB5B17E2E9B44">
    <w:name w:val="AA6E85A920C94343931EB5B17E2E9B44"/>
  </w:style>
  <w:style w:type="paragraph" w:customStyle="1" w:styleId="40226B628F864D19B8ADF49854DEBF6D">
    <w:name w:val="40226B628F864D19B8ADF49854DEBF6D"/>
  </w:style>
  <w:style w:type="paragraph" w:customStyle="1" w:styleId="5D312BC4A14F4E0C8368D68CA006E177">
    <w:name w:val="5D312BC4A14F4E0C8368D68CA006E177"/>
  </w:style>
  <w:style w:type="paragraph" w:customStyle="1" w:styleId="955ACEB34769450EB7F9FA33CCC27481">
    <w:name w:val="955ACEB34769450EB7F9FA33CCC27481"/>
  </w:style>
  <w:style w:type="paragraph" w:customStyle="1" w:styleId="616502246D62498D8ECB416C5CB725B3">
    <w:name w:val="616502246D62498D8ECB416C5CB725B3"/>
  </w:style>
  <w:style w:type="paragraph" w:customStyle="1" w:styleId="2D703253F2874308AADCA871C57746F3">
    <w:name w:val="2D703253F2874308AADCA871C57746F3"/>
  </w:style>
  <w:style w:type="paragraph" w:customStyle="1" w:styleId="D43CA9A6FE7846CE94119E54BEE1DC56">
    <w:name w:val="D43CA9A6FE7846CE94119E54BEE1DC56"/>
  </w:style>
  <w:style w:type="paragraph" w:customStyle="1" w:styleId="7E74BCC4BDDF405EA4D7FBCA6CEEA24A">
    <w:name w:val="7E74BCC4BDDF405EA4D7FBCA6CEEA24A"/>
  </w:style>
  <w:style w:type="paragraph" w:customStyle="1" w:styleId="9AE36F6C40C340239B0584AFE5B648E4">
    <w:name w:val="9AE36F6C40C340239B0584AFE5B648E4"/>
  </w:style>
  <w:style w:type="paragraph" w:customStyle="1" w:styleId="059740C3A2614252B68888EA9721058A">
    <w:name w:val="059740C3A2614252B68888EA9721058A"/>
  </w:style>
  <w:style w:type="paragraph" w:customStyle="1" w:styleId="0FB423C30D6C486CB81333E74FC311EB">
    <w:name w:val="0FB423C30D6C486CB81333E74FC311EB"/>
  </w:style>
  <w:style w:type="paragraph" w:customStyle="1" w:styleId="C5E088CA077F4E91801C948B1E29B08C">
    <w:name w:val="C5E088CA077F4E91801C948B1E29B08C"/>
  </w:style>
  <w:style w:type="paragraph" w:customStyle="1" w:styleId="47EA49993ADF4BEB887CFD9AEE5A097A">
    <w:name w:val="47EA49993ADF4BEB887CFD9AEE5A097A"/>
  </w:style>
  <w:style w:type="paragraph" w:customStyle="1" w:styleId="6BCB7FB3E93949659FA96E0922D7C528">
    <w:name w:val="6BCB7FB3E93949659FA96E0922D7C528"/>
  </w:style>
  <w:style w:type="paragraph" w:customStyle="1" w:styleId="14A5F53E4A344D539D80EF9E6D5273AD">
    <w:name w:val="14A5F53E4A344D539D80EF9E6D5273AD"/>
  </w:style>
  <w:style w:type="paragraph" w:customStyle="1" w:styleId="251E2AE1888B458E8B5A8079978C2E50">
    <w:name w:val="251E2AE1888B458E8B5A8079978C2E50"/>
  </w:style>
  <w:style w:type="paragraph" w:customStyle="1" w:styleId="A2E677AAF4E24144A2D02779B7FF7193">
    <w:name w:val="A2E677AAF4E24144A2D02779B7FF7193"/>
  </w:style>
  <w:style w:type="paragraph" w:customStyle="1" w:styleId="4CDFC93E4749405AB53F12EA99A4579C">
    <w:name w:val="4CDFC93E4749405AB53F12EA99A4579C"/>
  </w:style>
  <w:style w:type="paragraph" w:customStyle="1" w:styleId="EEF50881EEC547C6AF2B7258F3FE2012">
    <w:name w:val="EEF50881EEC547C6AF2B7258F3FE2012"/>
    <w:rsid w:val="0060658B"/>
  </w:style>
  <w:style w:type="paragraph" w:customStyle="1" w:styleId="34E2787E077A4CD2A10C442C38198359">
    <w:name w:val="34E2787E077A4CD2A10C442C38198359"/>
    <w:rsid w:val="0060658B"/>
  </w:style>
  <w:style w:type="paragraph" w:customStyle="1" w:styleId="A86D972B12CC418BB8C03CA6F2CEB52D">
    <w:name w:val="A86D972B12CC418BB8C03CA6F2CEB52D"/>
    <w:rsid w:val="0060658B"/>
  </w:style>
  <w:style w:type="paragraph" w:customStyle="1" w:styleId="596E298F810C4939A2ED271F6F350473">
    <w:name w:val="596E298F810C4939A2ED271F6F350473"/>
    <w:rsid w:val="0060658B"/>
  </w:style>
  <w:style w:type="paragraph" w:customStyle="1" w:styleId="A96C18AB792C46E1A0314627921FEB82">
    <w:name w:val="A96C18AB792C46E1A0314627921FEB82"/>
    <w:rsid w:val="0060658B"/>
  </w:style>
  <w:style w:type="paragraph" w:customStyle="1" w:styleId="5873E18442024A6386755EA62905B1B6">
    <w:name w:val="5873E18442024A6386755EA62905B1B6"/>
    <w:rsid w:val="0060658B"/>
  </w:style>
  <w:style w:type="paragraph" w:customStyle="1" w:styleId="84961C57A9F2474FA67B8E1D0E28373A">
    <w:name w:val="84961C57A9F2474FA67B8E1D0E28373A"/>
    <w:rsid w:val="00CD6519"/>
  </w:style>
  <w:style w:type="paragraph" w:customStyle="1" w:styleId="401F90051B374971B9D2DFCC7B49C912">
    <w:name w:val="401F90051B374971B9D2DFCC7B49C912"/>
    <w:rsid w:val="00CD6519"/>
  </w:style>
  <w:style w:type="paragraph" w:customStyle="1" w:styleId="DE8A487C7A0841ECAD22AA4E2C6B97F0">
    <w:name w:val="DE8A487C7A0841ECAD22AA4E2C6B97F0"/>
    <w:rsid w:val="005873D7"/>
  </w:style>
  <w:style w:type="paragraph" w:customStyle="1" w:styleId="6E311EAAA7244EA3ABC8D2F4F318F33A">
    <w:name w:val="6E311EAAA7244EA3ABC8D2F4F318F33A"/>
    <w:rsid w:val="005873D7"/>
  </w:style>
  <w:style w:type="paragraph" w:customStyle="1" w:styleId="10C09230D4B9406A809A8A0D18C56ACE">
    <w:name w:val="10C09230D4B9406A809A8A0D18C56ACE"/>
    <w:rsid w:val="005873D7"/>
  </w:style>
  <w:style w:type="paragraph" w:customStyle="1" w:styleId="4835A8B1B122447DA3F705438BD591FE">
    <w:name w:val="4835A8B1B122447DA3F705438BD591FE"/>
    <w:rsid w:val="005873D7"/>
  </w:style>
  <w:style w:type="paragraph" w:customStyle="1" w:styleId="2B38BB20BB074E4AA2091CF00605F77E">
    <w:name w:val="2B38BB20BB074E4AA2091CF00605F77E"/>
    <w:rsid w:val="005873D7"/>
  </w:style>
  <w:style w:type="paragraph" w:customStyle="1" w:styleId="1C4CDA7DE0FF49CF8BE1387F05161350">
    <w:name w:val="1C4CDA7DE0FF49CF8BE1387F05161350"/>
    <w:rsid w:val="005873D7"/>
  </w:style>
  <w:style w:type="paragraph" w:customStyle="1" w:styleId="789FD5CD483843459A883B3F8970F7F4">
    <w:name w:val="789FD5CD483843459A883B3F8970F7F4"/>
    <w:rsid w:val="00C24AE4"/>
  </w:style>
  <w:style w:type="paragraph" w:customStyle="1" w:styleId="83561B520E7C4783B698EF2618C02489">
    <w:name w:val="83561B520E7C4783B698EF2618C02489"/>
    <w:rsid w:val="00C2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Kerianne</dc:creator>
  <cp:keywords/>
  <cp:lastModifiedBy>Bakers</cp:lastModifiedBy>
  <cp:revision>2</cp:revision>
  <cp:lastPrinted>2005-07-13T22:35:00Z</cp:lastPrinted>
  <dcterms:created xsi:type="dcterms:W3CDTF">2017-01-20T22:09:00Z</dcterms:created>
  <dcterms:modified xsi:type="dcterms:W3CDTF">2017-01-20T22:09:00Z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